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92ACA3" w14:textId="77777777" w:rsidR="00AF7ED9" w:rsidRDefault="00AF7ED9" w:rsidP="00AF7ED9">
      <w:pPr>
        <w:snapToGrid w:val="0"/>
        <w:spacing w:line="560" w:lineRule="exact"/>
        <w:rPr>
          <w:rFonts w:ascii="黑体" w:eastAsia="黑体"/>
          <w:sz w:val="32"/>
          <w:szCs w:val="32"/>
        </w:rPr>
      </w:pPr>
    </w:p>
    <w:p w14:paraId="39F5D3FD" w14:textId="77777777" w:rsidR="00AF7ED9" w:rsidRDefault="00AF7ED9" w:rsidP="00AF7ED9">
      <w:pPr>
        <w:snapToGrid w:val="0"/>
        <w:spacing w:line="560" w:lineRule="exact"/>
        <w:rPr>
          <w:rFonts w:ascii="黑体" w:eastAsia="黑体"/>
          <w:sz w:val="32"/>
          <w:szCs w:val="32"/>
        </w:rPr>
      </w:pPr>
    </w:p>
    <w:p w14:paraId="26D2649B" w14:textId="77777777" w:rsidR="00AF7ED9" w:rsidRDefault="00AF7ED9" w:rsidP="00AF7ED9">
      <w:pPr>
        <w:snapToGrid w:val="0"/>
        <w:spacing w:line="560" w:lineRule="exact"/>
        <w:rPr>
          <w:rFonts w:ascii="黑体" w:eastAsia="黑体"/>
          <w:sz w:val="32"/>
          <w:szCs w:val="32"/>
        </w:rPr>
      </w:pPr>
    </w:p>
    <w:p w14:paraId="706A6406" w14:textId="77777777" w:rsidR="00AF7ED9" w:rsidRDefault="00AF7ED9" w:rsidP="00AF7ED9">
      <w:pPr>
        <w:snapToGrid w:val="0"/>
        <w:spacing w:line="560" w:lineRule="exact"/>
        <w:rPr>
          <w:rFonts w:eastAsia="华文中宋"/>
          <w:b/>
          <w:bCs/>
          <w:color w:val="000000"/>
          <w:spacing w:val="86"/>
          <w:sz w:val="30"/>
        </w:rPr>
      </w:pPr>
    </w:p>
    <w:p w14:paraId="3C8C3297" w14:textId="77777777" w:rsidR="00AF7ED9" w:rsidRDefault="00AF7ED9" w:rsidP="00AF7ED9">
      <w:pPr>
        <w:pStyle w:val="a3"/>
        <w:spacing w:line="15" w:lineRule="auto"/>
        <w:ind w:left="0" w:right="23"/>
        <w:jc w:val="center"/>
        <w:rPr>
          <w:rFonts w:ascii="华文中宋" w:eastAsia="华文中宋" w:hAnsi="华文中宋"/>
          <w:b/>
          <w:bCs/>
          <w:color w:val="FF0000"/>
          <w:spacing w:val="70"/>
          <w:w w:val="80"/>
          <w:sz w:val="72"/>
        </w:rPr>
      </w:pPr>
      <w:r>
        <w:rPr>
          <w:rFonts w:ascii="华文中宋" w:eastAsia="华文中宋" w:hAnsi="华文中宋" w:hint="eastAsia"/>
          <w:b/>
          <w:bCs/>
          <w:color w:val="FF0000"/>
          <w:spacing w:val="70"/>
          <w:w w:val="80"/>
          <w:sz w:val="72"/>
        </w:rPr>
        <w:t>中共上海电机学院委员会</w:t>
      </w:r>
    </w:p>
    <w:p w14:paraId="697DA0CC" w14:textId="77777777" w:rsidR="00AF7ED9" w:rsidRDefault="00AF7ED9" w:rsidP="00AF7ED9">
      <w:pPr>
        <w:snapToGrid w:val="0"/>
        <w:spacing w:line="560" w:lineRule="exact"/>
        <w:ind w:rightChars="-60" w:right="-126" w:firstLineChars="200" w:firstLine="640"/>
        <w:rPr>
          <w:color w:val="000000"/>
          <w:sz w:val="32"/>
        </w:rPr>
      </w:pPr>
    </w:p>
    <w:p w14:paraId="138E9910" w14:textId="33D006A8" w:rsidR="00AF7ED9" w:rsidRDefault="00AF7ED9" w:rsidP="00AF7ED9">
      <w:pPr>
        <w:snapToGrid w:val="0"/>
        <w:spacing w:line="560" w:lineRule="exact"/>
        <w:ind w:rightChars="-60" w:right="-126" w:firstLineChars="100" w:firstLine="320"/>
        <w:jc w:val="center"/>
        <w:rPr>
          <w:rFonts w:ascii="仿宋_GB2312" w:eastAsia="仿宋_GB2312"/>
          <w:color w:val="000000"/>
          <w:sz w:val="32"/>
          <w:szCs w:val="32"/>
          <w:u w:val="single"/>
        </w:rPr>
      </w:pPr>
      <w:r>
        <w:rPr>
          <w:rFonts w:ascii="仿宋_GB2312" w:eastAsia="仿宋_GB2312" w:hint="eastAsia"/>
          <w:color w:val="000000"/>
          <w:sz w:val="32"/>
          <w:szCs w:val="32"/>
        </w:rPr>
        <w:t>沪电机院委</w:t>
      </w:r>
      <w:r w:rsidR="00B976DE">
        <w:rPr>
          <w:rFonts w:ascii="仿宋_GB2312" w:eastAsia="仿宋_GB2312" w:hint="eastAsia"/>
          <w:color w:val="000000"/>
          <w:sz w:val="32"/>
          <w:szCs w:val="32"/>
        </w:rPr>
        <w:t>教工</w:t>
      </w:r>
      <w:r>
        <w:rPr>
          <w:rFonts w:ascii="仿宋_GB2312" w:eastAsia="仿宋_GB2312" w:hint="eastAsia"/>
          <w:color w:val="000000"/>
          <w:sz w:val="32"/>
          <w:szCs w:val="32"/>
        </w:rPr>
        <w:t>〔20</w:t>
      </w:r>
      <w:r w:rsidR="00B976DE">
        <w:rPr>
          <w:rFonts w:ascii="仿宋_GB2312" w:eastAsia="仿宋_GB2312" w:hint="eastAsia"/>
          <w:color w:val="000000"/>
          <w:sz w:val="32"/>
          <w:szCs w:val="32"/>
        </w:rPr>
        <w:t>1</w:t>
      </w:r>
      <w:r w:rsidR="00B976DE">
        <w:rPr>
          <w:rFonts w:ascii="仿宋_GB2312" w:eastAsia="仿宋_GB2312"/>
          <w:color w:val="000000"/>
          <w:sz w:val="32"/>
          <w:szCs w:val="32"/>
        </w:rPr>
        <w:t>9</w:t>
      </w:r>
      <w:r>
        <w:rPr>
          <w:rFonts w:ascii="仿宋_GB2312" w:eastAsia="仿宋_GB2312" w:hint="eastAsia"/>
          <w:color w:val="000000"/>
          <w:sz w:val="32"/>
          <w:szCs w:val="32"/>
        </w:rPr>
        <w:t>〕</w:t>
      </w:r>
      <w:r w:rsidR="00B976DE">
        <w:rPr>
          <w:rFonts w:ascii="仿宋_GB2312" w:eastAsia="仿宋_GB2312" w:hint="eastAsia"/>
          <w:color w:val="000000"/>
          <w:sz w:val="32"/>
          <w:szCs w:val="32"/>
        </w:rPr>
        <w:t>1</w:t>
      </w:r>
      <w:r w:rsidR="00B976DE">
        <w:rPr>
          <w:rFonts w:ascii="仿宋_GB2312" w:eastAsia="仿宋_GB2312"/>
          <w:color w:val="000000"/>
          <w:sz w:val="32"/>
          <w:szCs w:val="32"/>
        </w:rPr>
        <w:t>77</w:t>
      </w:r>
      <w:r>
        <w:rPr>
          <w:rFonts w:ascii="仿宋_GB2312" w:eastAsia="仿宋_GB2312" w:hint="eastAsia"/>
          <w:color w:val="000000"/>
          <w:sz w:val="32"/>
          <w:szCs w:val="32"/>
        </w:rPr>
        <w:t>号</w:t>
      </w:r>
    </w:p>
    <w:p w14:paraId="6092C451" w14:textId="77777777" w:rsidR="00AF7ED9" w:rsidRDefault="00B976DE" w:rsidP="00AF7ED9">
      <w:pPr>
        <w:pStyle w:val="a3"/>
        <w:spacing w:line="560" w:lineRule="exact"/>
        <w:ind w:left="0" w:right="-720" w:firstLineChars="200" w:firstLine="640"/>
      </w:pPr>
      <w:r>
        <w:rPr>
          <w:noProof/>
        </w:rPr>
        <w:pict w14:anchorId="31F60FE6">
          <v:group id="组合 5" o:spid="_x0000_s1030" style="position:absolute;left:0;text-align:left;margin-left:.3pt;margin-top:.1pt;width:446.4pt;height:19.5pt;z-index:251659264" coordsize="8528,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GR2FAMAANYIAAAOAAAAZHJzL2Uyb0RvYy54bWzUVstu1DAU3SPxD5b3NPPKdBI1U1VTWiEV&#10;qNTyAR7HeYjENrZnMsOKBRKwY98dS9asQMDXVIW/4NrJPDoFhAYViVlk4tf1veccH2dvf1YWaMqU&#10;zgWPcHunhRHjVMQ5TyP85Pzo3gAjbQiPSSE4i/Ccabw/vHtnr5Ih64hMFDFTCIJwHVYywpkxMvQ8&#10;TTNWEr0jJOMwmAhVEgNNlXqxIhVELwuv02r1vUqoWCpBmdbQe1gP4qGLnySMmsdJoplBRYQhN+Oe&#10;yj3H9ukN90iYKiKznDZpkC2yKEnOYdNlqENiCJqo/EaoMqdKaJGYHSpKTyRJTpmrAapptzaqOVZi&#10;Il0taVilcgkTQLuB09Zh6aPpqUJ5HGEfI05KoOjq08vLt6+Rb7GpZBrClGMlz+SpajrSumXLnSWq&#10;tP9QCJo5VOdLVNnMIAqdfr8fdAYAPoWxTm+37zew0wy4ubGMZvebhQO/A+qxq7qBW+ItNvRsXss0&#10;Kgna0St49N/Bc5YRyRzq2tbewNNfwnPx4erjV9St4XFTRvxUWRTojJ/JE0GfasTFKCM8ZS7Y+VwC&#10;rm27AjJfW2IbGoBF4+qhiGEOmRjhdPRTYDu9BrkFtN3BboPQdXxIKJU2x0yUyL5EuMi5LYmEZHqi&#10;jc1jNcV2c3GUFwX0k7DgqIJkgxbQZNtaFHlsR11DpeNRodCUwHkatezPVbUxDXTL43qXgjdF2zqt&#10;oHQ4FvHcicmBAczV3bdO4e6Cwm+v3n9/8eby4svl53eot0akFbkrc4PFA6VElTESg7Su0Vgv+GMa&#10;u4HfxejmEel1muOxKfQVSw2R4KXK/x2T29BVUx74nTryNiHK3ICPF3kZ4cG6LH5JP1KiNmO4POAl&#10;E+o5RhUYcYT1swlRDKPiAQe8g3YPZI+Ma/T8XQuVWh8Zr48QTiFUhA1G9evI1G4/kSpPM9ip7dDj&#10;4gCOWpK7s7ASZaPVf6dJOL6N69a20rjumkfcpq30/C7YvrPlTWcJAlCq9d7FAV840n/mLO6qgMvT&#10;WV5z0dvbeb3tWF99jgx/AAAA//8DAFBLAwQUAAYACAAAACEAcXn8ptwAAAAEAQAADwAAAGRycy9k&#10;b3ducmV2LnhtbEyOTUvDQBRF94L/YXiCOzv50NKmmZRS1FURbAXp7jXzmoRm3oTMNEn/veNKl5d7&#10;Offk68m0YqDeNZYVxLMIBHFpdcOVgq/D29MChPPIGlvLpOBGDtbF/V2OmbYjf9Kw95UIEHYZKqi9&#10;7zIpXVmTQTezHXHozrY36EPsK6l7HAPctDKJork02HB4qLGjbU3lZX81Ct5HHDdp/DrsLuft7Xh4&#10;+fjexaTU48O0WYHwNPm/MfzqB3UogtPJXlk70SqYh52CBEToFsv0GcRJQbpMQBa5/C9f/AAAAP//&#10;AwBQSwECLQAUAAYACAAAACEAtoM4kv4AAADhAQAAEwAAAAAAAAAAAAAAAAAAAAAAW0NvbnRlbnRf&#10;VHlwZXNdLnhtbFBLAQItABQABgAIAAAAIQA4/SH/1gAAAJQBAAALAAAAAAAAAAAAAAAAAC8BAABf&#10;cmVscy8ucmVsc1BLAQItABQABgAIAAAAIQAuhGR2FAMAANYIAAAOAAAAAAAAAAAAAAAAAC4CAABk&#10;cnMvZTJvRG9jLnhtbFBLAQItABQABgAIAAAAIQBxefym3AAAAAQBAAAPAAAAAAAAAAAAAAAAAG4F&#10;AABkcnMvZG93bnJldi54bWxQSwUGAAAAAAQABADzAAAAdwYAAAAA&#10;">
            <v:line id="直线 3" o:spid="_x0000_s1031" style="position:absolute;visibility:visible;mso-wrap-style:square" from="0,240" to="3878,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Gf6wwAAANoAAAAPAAAAZHJzL2Rvd25yZXYueG1sRI9Ba8JA&#10;FITvgv9heYI33TSHKKmrlIKiEBC1tNfX7GsSmn0bd1eN/75bEDwOM/MNs1j1phVXcr6xrOBlmoAg&#10;Lq1uuFLwcVpP5iB8QNbYWiYFd/KwWg4HC8y1vfGBrsdQiQhhn6OCOoQul9KXNRn0U9sRR+/HOoMh&#10;SldJ7fAW4aaVaZJk0mDDcaHGjt5rKn+PF6Og/So2+7PMiup0+ExNkX7PdsYpNR71b68gAvXhGX60&#10;t1pBBv9X4g2Qyz8AAAD//wMAUEsBAi0AFAAGAAgAAAAhANvh9svuAAAAhQEAABMAAAAAAAAAAAAA&#10;AAAAAAAAAFtDb250ZW50X1R5cGVzXS54bWxQSwECLQAUAAYACAAAACEAWvQsW78AAAAVAQAACwAA&#10;AAAAAAAAAAAAAAAfAQAAX3JlbHMvLnJlbHNQSwECLQAUAAYACAAAACEAmiRn+sMAAADaAAAADwAA&#10;AAAAAAAAAAAAAAAHAgAAZHJzL2Rvd25yZXYueG1sUEsFBgAAAAADAAMAtwAAAPcCAAAAAA==&#10;" strokecolor="#c00000" strokeweight="1.5pt"/>
            <v:shape id="自选图形 4" o:spid="_x0000_s1032" style="position:absolute;left:3953;width:420;height:390;visibility:visible;mso-wrap-style:square;v-text-anchor:top" coordsize="10000,1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pnPwgAAANoAAAAPAAAAZHJzL2Rvd25yZXYueG1sRI9Ba8JA&#10;FITvQv/D8gq96cZaVFJXEYOQa6PSentkX7PB7NuQ3cb477uC4HGYmW+Y1Wawjeip87VjBdNJAoK4&#10;dLrmSsHxsB8vQfiArLFxTApu5GGzfhmtMNXuyl/UF6ESEcI+RQUmhDaV0peGLPqJa4mj9+s6iyHK&#10;rpK6w2uE20a+J8lcWqw5LhhsaWeovBR/VkEYZpf5qfzOpuc8//kw/S3L8kKpt9dh+wki0BCe4Uc7&#10;1woWcL8Sb4Bc/wMAAP//AwBQSwECLQAUAAYACAAAACEA2+H2y+4AAACFAQAAEwAAAAAAAAAAAAAA&#10;AAAAAAAAW0NvbnRlbnRfVHlwZXNdLnhtbFBLAQItABQABgAIAAAAIQBa9CxbvwAAABUBAAALAAAA&#10;AAAAAAAAAAAAAB8BAABfcmVscy8ucmVsc1BLAQItABQABgAIAAAAIQAanpnPwgAAANoAAAAPAAAA&#10;AAAAAAAAAAAAAAcCAABkcnMvZG93bnJldi54bWxQSwUGAAAAAAMAAwC3AAAA9gIAAAAA&#10;" path="m,3821r3810,l5000,,6190,3821r3810,l6905,6179r1190,3821l5000,7641,1905,10000,3095,6179,,3821xe" fillcolor="#c00000" strokecolor="#c00000">
              <v:stroke joinstyle="miter"/>
              <v:path o:connecttype="custom" o:connectlocs="0,149;160,149;210,0;260,149;420,149;290,241;340,390;210,298;80,390;130,241;0,149" o:connectangles="0,0,0,0,0,0,0,0,0,0,0"/>
            </v:shape>
            <v:line id="直线 5" o:spid="_x0000_s1033" style="position:absolute;visibility:visible;mso-wrap-style:square" from="4535,240" to="8528,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1YTvwAAANoAAAAPAAAAZHJzL2Rvd25yZXYueG1sRE/LisIw&#10;FN0P+A/hCu7G1C5UqlEGQVEoiA90e6e505ZpbmoStf79ZDHg8nDe82VnGvEg52vLCkbDBARxYXXN&#10;pYLzaf05BeEDssbGMil4kYflovcxx0zbJx/ocQyliCHsM1RQhdBmUvqiIoN+aFviyP1YZzBE6Eqp&#10;HT5juGlkmiRjabDm2FBhS6uKit/j3Shorvlmf5PjvDwdLqnJ0+/JzjilBv3uawYiUBfe4n/3ViuI&#10;W+OVeAPk4g8AAP//AwBQSwECLQAUAAYACAAAACEA2+H2y+4AAACFAQAAEwAAAAAAAAAAAAAAAAAA&#10;AAAAW0NvbnRlbnRfVHlwZXNdLnhtbFBLAQItABQABgAIAAAAIQBa9CxbvwAAABUBAAALAAAAAAAA&#10;AAAAAAAAAB8BAABfcmVscy8ucmVsc1BLAQItABQABgAIAAAAIQCE91YTvwAAANoAAAAPAAAAAAAA&#10;AAAAAAAAAAcCAABkcnMvZG93bnJldi54bWxQSwUGAAAAAAMAAwC3AAAA8wIAAAAA&#10;" strokecolor="#c00000" strokeweight="1.5pt"/>
          </v:group>
        </w:pict>
      </w:r>
      <w:r>
        <w:rPr>
          <w:noProof/>
        </w:rPr>
        <w:pict w14:anchorId="47CCC0F2">
          <v:group id="组合 1" o:spid="_x0000_s1026" style="position:absolute;left:0;text-align:left;margin-left:.3pt;margin-top:.1pt;width:446.4pt;height:19.5pt;z-index:251660288" coordsize="8528,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HT/GQMAANYIAAAOAAAAZHJzL2Uyb0RvYy54bWzUVktv1DAQviPxHyzfaXazm+0maraqtrRC&#10;4lGp5Qd4E+chEtvY3s2WEwck4Ma9N46cOYGAX1MV/gVjJ9knLxUViR7SeMaezHzfN+Pd25+XBZpR&#10;qXLOQtzd6WBEWcTjnKUhfnx2dGeIkdKExaTgjIb4nCq8P7p9a68SAXV5xouYSgRBmAoqEeJMaxE4&#10;jooyWhK1wwVl4Ey4LImGpUydWJIKopeF43Y6A6fiMhaSR1QpsB7WTjyy8ZOERvpRkiiqURFiyE3b&#10;p7TPiXk6oz0SpJKILI+aNMg1sihJzuCji1CHRBM0lflWqDKPJFc80TsRLx2eJHlEbQ1QTbezUc2x&#10;5FNha0mDKhULmADaDZyuHTZ6ODuRKI+BO4wYKYGiq48vLt+8Ql2DTSXSALYcS3EqTmRjSOuVKXee&#10;yNL8h0LQ3KJ6vkCVzjWKwOgNBr47BPAj8Ln93YHXwB5lwM3WsSi72xwcei6ox5zq+faI037QMXkt&#10;0qgEaEct4VF/B89pRgS1qCtTewOPu4Dn4v3Vhy9ot4bHbhmzE2lQiObsVNzn0ROFGB9nhKXUBjs7&#10;F4CrBRQyXzliFgqARZPqAY9hD5lqbnX0Q2DdfoNcC21vuNsgtI4PCYRU+pjyEpmXEBc5MyWRgMzu&#10;Kw08ApTtFmNm/CgvCtsMBUMVJOt3gCbjUrzIY+O1C5lOxoVEMwL9NO6YP4MDRFvbBrplcW0vGLjb&#10;Oo2gVDDh8bkVk7UDc7X5xinstRR+ffnu2/PXlxefLz+9RcMVIo3IbZkbLB5IyauMkhiktUZjfaAt&#10;77c09nwPkthukb7btMem0JcsNUTCLJXer5hc40H9GV015b7n1pGvE6LMNczxIi9DPFyVxU/pR5LX&#10;wxguD3jJuHyGUQWDOMTq6ZRIilFxjwHefrcPskfaLvreroFKrnomqx7CIggVYo1R/TrW9bSfCpmn&#10;GXypa9Fj/ABaLcltLyxF2Wj132my32ryqh4r/ooab36s9L2eZ/W4PVl8H5RqZm/b4O1EasfGfzJZ&#10;7FUBl6cdUs1Fb27n1bVlfflzZPQdAAD//wMAUEsDBBQABgAIAAAAIQBxefym3AAAAAQBAAAPAAAA&#10;ZHJzL2Rvd25yZXYueG1sTI5NS8NAFEX3gv9heII7O/nQ0qaZlFLUVRFsBenuNfOahGbehMw0Sf+9&#10;40qXl3s59+TrybRioN41lhXEswgEcWl1w5WCr8Pb0wKE88gaW8uk4EYO1sX9XY6ZtiN/0rD3lQgQ&#10;dhkqqL3vMildWZNBN7MdcejOtjfoQ+wrqXscA9y0MomiuTTYcHiosaNtTeVlfzUK3kccN2n8Ouwu&#10;5+3teHj5+N7FpNTjw7RZgfA0+b8x/OoHdSiC08leWTvRKpiHnYIEROgWy/QZxElBukxAFrn8L1/8&#10;AAAA//8DAFBLAQItABQABgAIAAAAIQC2gziS/gAAAOEBAAATAAAAAAAAAAAAAAAAAAAAAABbQ29u&#10;dGVudF9UeXBlc10ueG1sUEsBAi0AFAAGAAgAAAAhADj9If/WAAAAlAEAAAsAAAAAAAAAAAAAAAAA&#10;LwEAAF9yZWxzLy5yZWxzUEsBAi0AFAAGAAgAAAAhAOuodP8ZAwAA1ggAAA4AAAAAAAAAAAAAAAAA&#10;LgIAAGRycy9lMm9Eb2MueG1sUEsBAi0AFAAGAAgAAAAhAHF5/KbcAAAABAEAAA8AAAAAAAAAAAAA&#10;AAAAcwUAAGRycy9kb3ducmV2LnhtbFBLBQYAAAAABAAEAPMAAAB8BgAAAAA=&#10;">
            <v:line id="直线 7" o:spid="_x0000_s1027" style="position:absolute;visibility:visible;mso-wrap-style:square" from="0,240" to="3878,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2H5wgAAANoAAAAPAAAAZHJzL2Rvd25yZXYueG1sRI9Ba8JA&#10;FITvgv9heYI33TQHW6KrSKGiEChqqddn9pkEs2/T3VXjv3eFgsdhZr5hZovONOJKzteWFbyNExDE&#10;hdU1lwp+9l+jDxA+IGtsLJOCO3lYzPu9GWba3nhL110oRYSwz1BBFUKbSemLigz6sW2Jo3eyzmCI&#10;0pVSO7xFuGlkmiQTabDmuFBhS58VFefdxShoDvnq+09O8nK//U1Nnh7fN8YpNRx0yymIQF14hf/b&#10;a60gheeVeAPk/AEAAP//AwBQSwECLQAUAAYACAAAACEA2+H2y+4AAACFAQAAEwAAAAAAAAAAAAAA&#10;AAAAAAAAW0NvbnRlbnRfVHlwZXNdLnhtbFBLAQItABQABgAIAAAAIQBa9CxbvwAAABUBAAALAAAA&#10;AAAAAAAAAAAAAB8BAABfcmVscy8ucmVsc1BLAQItABQABgAIAAAAIQDlH2H5wgAAANoAAAAPAAAA&#10;AAAAAAAAAAAAAAcCAABkcnMvZG93bnJldi54bWxQSwUGAAAAAAMAAwC3AAAA9gIAAAAA&#10;" strokecolor="#c00000" strokeweight="1.5pt"/>
            <v:shape id="自选图形 8" o:spid="_x0000_s1028" style="position:absolute;left:3953;width:420;height:390;visibility:visible;mso-wrap-style:square;v-text-anchor:top" coordsize="10000,1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Z/MwgAAANoAAAAPAAAAZHJzL2Rvd25yZXYueG1sRI9Ba8JA&#10;FITvBf/D8gRvdWMtItFVxCDkalpRb4/sMxvMvg3ZbYz/3i0Uehxm5htmvR1sI3rqfO1YwWyagCAu&#10;na65UvD9dXhfgvABWWPjmBQ8ycN2M3pbY6rdg4/UF6ESEcI+RQUmhDaV0peGLPqpa4mjd3OdxRBl&#10;V0nd4SPCbSM/kmQhLdYcFwy2tDdU3osfqyAM8/viVJ6z2TXPL5+mf2ZZXig1GQ+7FYhAQ/gP/7Vz&#10;rWAOv1fiDZCbFwAAAP//AwBQSwECLQAUAAYACAAAACEA2+H2y+4AAACFAQAAEwAAAAAAAAAAAAAA&#10;AAAAAAAAW0NvbnRlbnRfVHlwZXNdLnhtbFBLAQItABQABgAIAAAAIQBa9CxbvwAAABUBAAALAAAA&#10;AAAAAAAAAAAAAB8BAABfcmVscy8ucmVsc1BLAQItABQABgAIAAAAIQBlpZ/MwgAAANoAAAAPAAAA&#10;AAAAAAAAAAAAAAcCAABkcnMvZG93bnJldi54bWxQSwUGAAAAAAMAAwC3AAAA9gIAAAAA&#10;" path="m,3821r3810,l5000,,6190,3821r3810,l6905,6179r1190,3821l5000,7641,1905,10000,3095,6179,,3821xe" fillcolor="#c00000" strokecolor="#c00000">
              <v:stroke joinstyle="miter"/>
              <v:path o:connecttype="custom" o:connectlocs="0,149;160,149;210,0;260,149;420,149;290,241;340,390;210,298;80,390;130,241;0,149" o:connectangles="0,0,0,0,0,0,0,0,0,0,0"/>
            </v:shape>
            <v:line id="直线 9" o:spid="_x0000_s1029" style="position:absolute;visibility:visible;mso-wrap-style:square" from="4535,240" to="8528,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lwWxAAAANoAAAAPAAAAZHJzL2Rvd25yZXYueG1sRI9Ba8JA&#10;FITvgv9heUJvujGUWKJrKELFQkDUUq+v2dckNPs23d1q+u+7gtDjMDPfMKtiMJ24kPOtZQXzWQKC&#10;uLK65VrB2+ll+gTCB2SNnWVS8EseivV4tMJc2ysf6HIMtYgQ9jkqaELocyl91ZBBP7M9cfQ+rTMY&#10;onS11A6vEW46mSZJJg22HBca7GnTUPV1/DEKunO53X/LrKxPh/fUlOnH4tU4pR4mw/MSRKAh/Ifv&#10;7Z1W8Ai3K/EGyPUfAAAA//8DAFBLAQItABQABgAIAAAAIQDb4fbL7gAAAIUBAAATAAAAAAAAAAAA&#10;AAAAAAAAAABbQ29udGVudF9UeXBlc10ueG1sUEsBAi0AFAAGAAgAAAAhAFr0LFu/AAAAFQEAAAsA&#10;AAAAAAAAAAAAAAAAHwEAAF9yZWxzLy5yZWxzUEsBAi0AFAAGAAgAAAAhAAW6XBbEAAAA2gAAAA8A&#10;AAAAAAAAAAAAAAAABwIAAGRycy9kb3ducmV2LnhtbFBLBQYAAAAAAwADALcAAAD4AgAAAAA=&#10;" strokecolor="#c00000" strokeweight="1.5pt"/>
          </v:group>
        </w:pict>
      </w:r>
    </w:p>
    <w:p w14:paraId="79823888" w14:textId="77777777" w:rsidR="00AF7ED9" w:rsidRDefault="00AF7ED9" w:rsidP="00AF7ED9">
      <w:pPr>
        <w:snapToGrid w:val="0"/>
        <w:spacing w:line="560" w:lineRule="exact"/>
        <w:jc w:val="center"/>
        <w:rPr>
          <w:rFonts w:ascii="方正小标宋简体" w:eastAsia="方正小标宋简体"/>
          <w:color w:val="000000"/>
          <w:sz w:val="32"/>
          <w:szCs w:val="32"/>
        </w:rPr>
      </w:pPr>
    </w:p>
    <w:p w14:paraId="7846C1FC" w14:textId="77777777" w:rsidR="00B976DE" w:rsidRDefault="00B976DE" w:rsidP="00AF7ED9">
      <w:pPr>
        <w:spacing w:line="560" w:lineRule="exact"/>
        <w:jc w:val="center"/>
        <w:rPr>
          <w:rFonts w:ascii="方正小标宋简体" w:eastAsia="方正小标宋简体" w:hAnsi="宋体"/>
          <w:sz w:val="44"/>
          <w:szCs w:val="44"/>
        </w:rPr>
      </w:pPr>
      <w:r>
        <w:rPr>
          <w:rFonts w:ascii="方正小标宋简体" w:eastAsia="方正小标宋简体" w:hAnsi="宋体" w:hint="eastAsia"/>
          <w:sz w:val="44"/>
          <w:szCs w:val="44"/>
        </w:rPr>
        <w:t>关于印发上海电机学院</w:t>
      </w:r>
    </w:p>
    <w:p w14:paraId="2E7A8FD0" w14:textId="77777777" w:rsidR="00B976DE" w:rsidRDefault="00B976DE" w:rsidP="00AF7ED9">
      <w:pPr>
        <w:spacing w:line="560" w:lineRule="exact"/>
        <w:jc w:val="center"/>
        <w:rPr>
          <w:rFonts w:ascii="方正小标宋简体" w:eastAsia="方正小标宋简体" w:hAnsi="宋体"/>
          <w:sz w:val="44"/>
          <w:szCs w:val="44"/>
        </w:rPr>
      </w:pPr>
      <w:r>
        <w:rPr>
          <w:rFonts w:ascii="方正小标宋简体" w:eastAsia="方正小标宋简体" w:hAnsi="宋体" w:hint="eastAsia"/>
          <w:sz w:val="44"/>
          <w:szCs w:val="44"/>
        </w:rPr>
        <w:t>高级专业技术职务聘任工作</w:t>
      </w:r>
    </w:p>
    <w:p w14:paraId="13BFA2D5" w14:textId="2EEBE00D" w:rsidR="00AF7ED9" w:rsidRPr="00B976DE" w:rsidRDefault="00B976DE" w:rsidP="00AF7ED9">
      <w:pPr>
        <w:spacing w:line="560" w:lineRule="exact"/>
        <w:jc w:val="center"/>
        <w:rPr>
          <w:rFonts w:ascii="方正小标宋简体" w:eastAsia="方正小标宋简体" w:hAnsi="宋体" w:hint="eastAsia"/>
          <w:sz w:val="44"/>
          <w:szCs w:val="44"/>
        </w:rPr>
      </w:pPr>
      <w:r>
        <w:rPr>
          <w:rFonts w:ascii="方正小标宋简体" w:eastAsia="方正小标宋简体" w:hAnsi="宋体" w:hint="eastAsia"/>
          <w:sz w:val="44"/>
          <w:szCs w:val="44"/>
        </w:rPr>
        <w:t>思想政治与师德考核实施办法</w:t>
      </w:r>
      <w:r w:rsidR="00AF7ED9" w:rsidRPr="00B976DE">
        <w:rPr>
          <w:rFonts w:ascii="方正小标宋简体" w:eastAsia="方正小标宋简体" w:hAnsi="宋体" w:hint="eastAsia"/>
          <w:sz w:val="44"/>
          <w:szCs w:val="44"/>
        </w:rPr>
        <w:t xml:space="preserve">的通知 </w:t>
      </w:r>
    </w:p>
    <w:p w14:paraId="39D68EBC" w14:textId="77777777" w:rsidR="00AF7ED9" w:rsidRDefault="00AF7ED9" w:rsidP="00AF7ED9">
      <w:pPr>
        <w:snapToGrid w:val="0"/>
        <w:spacing w:line="560" w:lineRule="exact"/>
        <w:jc w:val="center"/>
        <w:rPr>
          <w:color w:val="000000"/>
          <w:sz w:val="28"/>
        </w:rPr>
      </w:pPr>
      <w:r>
        <w:rPr>
          <w:rFonts w:eastAsia="黑体" w:hint="eastAsia"/>
          <w:color w:val="000000"/>
          <w:sz w:val="36"/>
        </w:rPr>
        <w:t xml:space="preserve"> </w:t>
      </w:r>
    </w:p>
    <w:p w14:paraId="772E9577" w14:textId="77777777" w:rsidR="00AF7ED9" w:rsidRDefault="00AF7ED9" w:rsidP="00AF7ED9">
      <w:pPr>
        <w:snapToGrid w:val="0"/>
        <w:spacing w:line="560" w:lineRule="exact"/>
        <w:rPr>
          <w:rFonts w:ascii="仿宋_GB2312" w:eastAsia="仿宋_GB2312"/>
          <w:sz w:val="32"/>
          <w:szCs w:val="32"/>
        </w:rPr>
      </w:pPr>
      <w:r>
        <w:rPr>
          <w:rFonts w:ascii="仿宋" w:eastAsia="仿宋" w:hAnsi="仿宋" w:hint="eastAsia"/>
          <w:sz w:val="32"/>
          <w:szCs w:val="34"/>
        </w:rPr>
        <w:t>各二级党组织、各部门、各二级学院及直属单位</w:t>
      </w:r>
      <w:r>
        <w:rPr>
          <w:rFonts w:ascii="仿宋_GB2312" w:eastAsia="仿宋_GB2312" w:hint="eastAsia"/>
          <w:sz w:val="32"/>
          <w:szCs w:val="32"/>
        </w:rPr>
        <w:t>：</w:t>
      </w:r>
    </w:p>
    <w:p w14:paraId="5128E7E5" w14:textId="6218EC14" w:rsidR="00AF7ED9" w:rsidRDefault="00AF7ED9" w:rsidP="00AF7ED9">
      <w:pPr>
        <w:spacing w:line="560" w:lineRule="exact"/>
        <w:ind w:firstLineChars="200" w:firstLine="640"/>
        <w:rPr>
          <w:rFonts w:ascii="仿宋" w:eastAsia="仿宋" w:hAnsi="仿宋"/>
          <w:sz w:val="32"/>
          <w:szCs w:val="32"/>
        </w:rPr>
      </w:pPr>
      <w:r>
        <w:rPr>
          <w:rFonts w:ascii="仿宋" w:eastAsia="仿宋" w:hAnsi="仿宋" w:hint="eastAsia"/>
          <w:sz w:val="32"/>
          <w:szCs w:val="32"/>
        </w:rPr>
        <w:t>经</w:t>
      </w:r>
      <w:r w:rsidR="00477093">
        <w:rPr>
          <w:rFonts w:ascii="仿宋" w:eastAsia="仿宋" w:hAnsi="仿宋" w:hint="eastAsia"/>
          <w:sz w:val="32"/>
          <w:szCs w:val="32"/>
        </w:rPr>
        <w:t>2019年</w:t>
      </w:r>
      <w:r>
        <w:rPr>
          <w:rFonts w:ascii="仿宋" w:eastAsia="仿宋" w:hAnsi="仿宋" w:hint="eastAsia"/>
          <w:sz w:val="32"/>
          <w:szCs w:val="32"/>
        </w:rPr>
        <w:t>第1次书记办公会讨论通过</w:t>
      </w:r>
      <w:r w:rsidR="00477093">
        <w:rPr>
          <w:rFonts w:ascii="仿宋" w:eastAsia="仿宋" w:hAnsi="仿宋" w:hint="eastAsia"/>
          <w:sz w:val="32"/>
          <w:szCs w:val="32"/>
        </w:rPr>
        <w:t>并经试行完善，</w:t>
      </w:r>
      <w:r>
        <w:rPr>
          <w:rFonts w:ascii="仿宋" w:eastAsia="仿宋" w:hAnsi="仿宋" w:hint="eastAsia"/>
          <w:sz w:val="32"/>
          <w:szCs w:val="32"/>
        </w:rPr>
        <w:t>现</w:t>
      </w:r>
      <w:r w:rsidR="00477093">
        <w:rPr>
          <w:rFonts w:ascii="仿宋" w:eastAsia="仿宋" w:hAnsi="仿宋" w:hint="eastAsia"/>
          <w:sz w:val="32"/>
          <w:szCs w:val="32"/>
        </w:rPr>
        <w:t>正式</w:t>
      </w:r>
      <w:r w:rsidR="00B976DE">
        <w:rPr>
          <w:rFonts w:ascii="仿宋" w:eastAsia="仿宋" w:hAnsi="仿宋" w:hint="eastAsia"/>
          <w:sz w:val="32"/>
          <w:szCs w:val="32"/>
        </w:rPr>
        <w:t>印发上海电机学院高级专业技术职务聘任工作思想政治与师德考核实施办法</w:t>
      </w:r>
      <w:r w:rsidR="00477093">
        <w:rPr>
          <w:rFonts w:ascii="仿宋" w:eastAsia="仿宋" w:hAnsi="仿宋" w:hint="eastAsia"/>
          <w:sz w:val="32"/>
          <w:szCs w:val="32"/>
        </w:rPr>
        <w:t>，请遵照执行</w:t>
      </w:r>
      <w:r>
        <w:rPr>
          <w:rFonts w:ascii="仿宋" w:eastAsia="仿宋" w:hAnsi="仿宋" w:hint="eastAsia"/>
          <w:sz w:val="32"/>
          <w:szCs w:val="32"/>
        </w:rPr>
        <w:t>。</w:t>
      </w:r>
    </w:p>
    <w:p w14:paraId="29552B29" w14:textId="77777777" w:rsidR="00AF7ED9" w:rsidRDefault="00AF7ED9" w:rsidP="00AF7ED9">
      <w:pPr>
        <w:snapToGrid w:val="0"/>
        <w:spacing w:line="560" w:lineRule="exact"/>
        <w:ind w:firstLineChars="200" w:firstLine="640"/>
        <w:rPr>
          <w:rFonts w:ascii="仿宋_GB2312" w:eastAsia="仿宋_GB2312"/>
          <w:sz w:val="32"/>
          <w:szCs w:val="32"/>
        </w:rPr>
      </w:pPr>
    </w:p>
    <w:p w14:paraId="43659E1C" w14:textId="77777777" w:rsidR="00AF7ED9" w:rsidRDefault="00AF7ED9" w:rsidP="00AF7ED9">
      <w:pPr>
        <w:snapToGrid w:val="0"/>
        <w:spacing w:line="560" w:lineRule="exact"/>
        <w:ind w:leftChars="304" w:left="2238" w:hangingChars="500" w:hanging="1600"/>
        <w:jc w:val="left"/>
        <w:rPr>
          <w:rFonts w:ascii="仿宋" w:eastAsia="仿宋" w:hAnsi="仿宋"/>
          <w:sz w:val="32"/>
          <w:szCs w:val="32"/>
        </w:rPr>
      </w:pPr>
      <w:r>
        <w:rPr>
          <w:rFonts w:ascii="仿宋" w:eastAsia="仿宋" w:hAnsi="仿宋" w:hint="eastAsia"/>
          <w:sz w:val="32"/>
          <w:szCs w:val="32"/>
        </w:rPr>
        <w:t>附件：1. 上海电机学院高级专业技术职务聘任工作思想政治与师德考核实施办法</w:t>
      </w:r>
    </w:p>
    <w:p w14:paraId="2C6F6653" w14:textId="77777777" w:rsidR="00AF7ED9" w:rsidRDefault="00AF7ED9" w:rsidP="00AF7ED9">
      <w:pPr>
        <w:snapToGrid w:val="0"/>
        <w:spacing w:line="560" w:lineRule="exact"/>
        <w:ind w:firstLineChars="500" w:firstLine="1600"/>
        <w:jc w:val="left"/>
        <w:rPr>
          <w:rFonts w:ascii="仿宋" w:eastAsia="仿宋" w:hAnsi="仿宋"/>
          <w:sz w:val="32"/>
          <w:szCs w:val="32"/>
        </w:rPr>
      </w:pPr>
      <w:r>
        <w:rPr>
          <w:rFonts w:ascii="仿宋" w:eastAsia="仿宋" w:hAnsi="仿宋"/>
          <w:sz w:val="32"/>
          <w:szCs w:val="32"/>
        </w:rPr>
        <w:t>2.</w:t>
      </w:r>
      <w:r>
        <w:rPr>
          <w:rFonts w:ascii="仿宋" w:eastAsia="仿宋" w:hAnsi="仿宋" w:hint="eastAsia"/>
          <w:sz w:val="32"/>
          <w:szCs w:val="32"/>
        </w:rPr>
        <w:t xml:space="preserve"> </w:t>
      </w:r>
      <w:r>
        <w:rPr>
          <w:rFonts w:ascii="仿宋" w:eastAsia="仿宋" w:hAnsi="仿宋"/>
          <w:sz w:val="32"/>
          <w:szCs w:val="32"/>
        </w:rPr>
        <w:t>上海电机学院思想政治与师德考核表（教师）</w:t>
      </w:r>
    </w:p>
    <w:p w14:paraId="48B542F0" w14:textId="77777777" w:rsidR="00AF7ED9" w:rsidRDefault="00AF7ED9" w:rsidP="00AF7ED9">
      <w:pPr>
        <w:snapToGrid w:val="0"/>
        <w:spacing w:line="560" w:lineRule="exact"/>
        <w:ind w:leftChars="760" w:left="2236" w:hangingChars="200" w:hanging="640"/>
        <w:jc w:val="left"/>
        <w:rPr>
          <w:rFonts w:ascii="仿宋" w:eastAsia="仿宋" w:hAnsi="仿宋"/>
          <w:sz w:val="32"/>
          <w:szCs w:val="32"/>
        </w:rPr>
      </w:pPr>
      <w:r>
        <w:rPr>
          <w:rFonts w:ascii="仿宋" w:eastAsia="仿宋" w:hAnsi="仿宋" w:hint="eastAsia"/>
          <w:sz w:val="32"/>
          <w:szCs w:val="32"/>
        </w:rPr>
        <w:t>3．</w:t>
      </w:r>
      <w:r>
        <w:rPr>
          <w:rFonts w:ascii="仿宋" w:eastAsia="仿宋" w:hAnsi="仿宋"/>
          <w:sz w:val="32"/>
          <w:szCs w:val="32"/>
        </w:rPr>
        <w:t>上海电机学院思想政治与师德考核表（辅导员）</w:t>
      </w:r>
    </w:p>
    <w:p w14:paraId="6CD5C149" w14:textId="77777777" w:rsidR="00AF7ED9" w:rsidRDefault="00AF7ED9" w:rsidP="00AF7ED9">
      <w:pPr>
        <w:snapToGrid w:val="0"/>
        <w:spacing w:line="560" w:lineRule="exact"/>
        <w:ind w:firstLineChars="500" w:firstLine="1600"/>
        <w:jc w:val="left"/>
        <w:rPr>
          <w:rFonts w:ascii="仿宋" w:eastAsia="仿宋" w:hAnsi="仿宋"/>
          <w:sz w:val="32"/>
          <w:szCs w:val="32"/>
        </w:rPr>
      </w:pPr>
      <w:r>
        <w:rPr>
          <w:rFonts w:ascii="仿宋" w:eastAsia="仿宋" w:hAnsi="仿宋" w:hint="eastAsia"/>
          <w:sz w:val="32"/>
          <w:szCs w:val="32"/>
        </w:rPr>
        <w:lastRenderedPageBreak/>
        <w:t>4.</w:t>
      </w:r>
      <w:r>
        <w:rPr>
          <w:rFonts w:ascii="仿宋" w:eastAsia="仿宋" w:hAnsi="仿宋"/>
          <w:sz w:val="32"/>
          <w:szCs w:val="32"/>
        </w:rPr>
        <w:t>上海电机学院思想政治与师德考核表（其他专</w:t>
      </w:r>
      <w:r>
        <w:rPr>
          <w:rFonts w:ascii="仿宋" w:eastAsia="仿宋" w:hAnsi="仿宋" w:hint="eastAsia"/>
          <w:sz w:val="32"/>
          <w:szCs w:val="32"/>
        </w:rPr>
        <w:t xml:space="preserve">  </w:t>
      </w:r>
    </w:p>
    <w:p w14:paraId="5F64EE07" w14:textId="77777777" w:rsidR="00AF7ED9" w:rsidRDefault="00AF7ED9" w:rsidP="00AF7ED9">
      <w:pPr>
        <w:snapToGrid w:val="0"/>
        <w:spacing w:line="560" w:lineRule="exact"/>
        <w:ind w:firstLineChars="700" w:firstLine="2240"/>
        <w:jc w:val="left"/>
        <w:rPr>
          <w:rFonts w:ascii="仿宋" w:eastAsia="仿宋" w:hAnsi="仿宋"/>
          <w:sz w:val="32"/>
          <w:szCs w:val="32"/>
        </w:rPr>
      </w:pPr>
      <w:r>
        <w:rPr>
          <w:rFonts w:ascii="仿宋" w:eastAsia="仿宋" w:hAnsi="仿宋"/>
          <w:sz w:val="32"/>
          <w:szCs w:val="32"/>
        </w:rPr>
        <w:t>业技术系列）</w:t>
      </w:r>
    </w:p>
    <w:p w14:paraId="3E0C5A96" w14:textId="77777777" w:rsidR="00AF7ED9" w:rsidRDefault="00AF7ED9" w:rsidP="00AF7ED9">
      <w:pPr>
        <w:spacing w:line="560" w:lineRule="exact"/>
        <w:jc w:val="center"/>
        <w:rPr>
          <w:rFonts w:ascii="宋体" w:eastAsia="宋体" w:hAnsi="宋体" w:cs="宋体"/>
          <w:b/>
          <w:bCs/>
          <w:sz w:val="28"/>
          <w:szCs w:val="28"/>
        </w:rPr>
      </w:pPr>
      <w:r>
        <w:rPr>
          <w:rFonts w:ascii="宋体" w:eastAsia="宋体" w:hAnsi="宋体" w:cs="宋体" w:hint="eastAsia"/>
          <w:b/>
          <w:bCs/>
          <w:sz w:val="28"/>
          <w:szCs w:val="28"/>
        </w:rPr>
        <w:t xml:space="preserve">                            </w:t>
      </w:r>
    </w:p>
    <w:p w14:paraId="7AFBF060" w14:textId="77777777" w:rsidR="00AF7ED9" w:rsidRDefault="00AF7ED9" w:rsidP="00AF7ED9">
      <w:pPr>
        <w:spacing w:line="560" w:lineRule="exact"/>
        <w:jc w:val="center"/>
        <w:rPr>
          <w:rFonts w:ascii="宋体" w:eastAsia="宋体" w:hAnsi="宋体" w:cs="宋体"/>
          <w:b/>
          <w:bCs/>
          <w:sz w:val="28"/>
          <w:szCs w:val="28"/>
        </w:rPr>
      </w:pPr>
    </w:p>
    <w:p w14:paraId="2E418272" w14:textId="77777777" w:rsidR="00AF7ED9" w:rsidRDefault="00AF7ED9" w:rsidP="00AF7ED9">
      <w:pPr>
        <w:spacing w:line="560" w:lineRule="exact"/>
        <w:ind w:firstLineChars="500" w:firstLine="1600"/>
        <w:rPr>
          <w:rFonts w:ascii="仿宋_GB2312" w:eastAsia="仿宋_GB2312"/>
          <w:sz w:val="32"/>
          <w:szCs w:val="32"/>
        </w:rPr>
      </w:pPr>
    </w:p>
    <w:p w14:paraId="223614BA" w14:textId="77777777" w:rsidR="00AF7ED9" w:rsidRDefault="00AF7ED9" w:rsidP="00AF7ED9">
      <w:pPr>
        <w:snapToGrid w:val="0"/>
        <w:spacing w:line="560" w:lineRule="exact"/>
        <w:ind w:rightChars="400" w:right="840"/>
        <w:rPr>
          <w:rFonts w:ascii="仿宋_GB2312" w:eastAsia="仿宋_GB2312"/>
          <w:color w:val="000000"/>
          <w:sz w:val="32"/>
          <w:szCs w:val="32"/>
        </w:rPr>
      </w:pPr>
    </w:p>
    <w:p w14:paraId="0FC5D7B9" w14:textId="5A2FDF2E" w:rsidR="00AF7ED9" w:rsidRDefault="00AF7ED9" w:rsidP="00AF7ED9">
      <w:pPr>
        <w:snapToGrid w:val="0"/>
        <w:spacing w:line="560" w:lineRule="exact"/>
        <w:ind w:leftChars="1064" w:left="4474" w:hangingChars="700" w:hanging="2240"/>
        <w:jc w:val="left"/>
        <w:rPr>
          <w:rFonts w:ascii="仿宋" w:eastAsia="仿宋" w:hAnsi="仿宋"/>
          <w:sz w:val="32"/>
          <w:szCs w:val="32"/>
        </w:rPr>
      </w:pPr>
      <w:r>
        <w:rPr>
          <w:rFonts w:ascii="黑体" w:eastAsia="黑体" w:hAnsi="黑体" w:hint="eastAsia"/>
          <w:sz w:val="32"/>
          <w:szCs w:val="32"/>
        </w:rPr>
        <w:t xml:space="preserve">          </w:t>
      </w:r>
      <w:r>
        <w:rPr>
          <w:rFonts w:ascii="仿宋" w:eastAsia="仿宋" w:hAnsi="仿宋" w:hint="eastAsia"/>
          <w:sz w:val="32"/>
          <w:szCs w:val="32"/>
        </w:rPr>
        <w:t>中共上海电机学院委员会</w:t>
      </w:r>
    </w:p>
    <w:p w14:paraId="33F197DE" w14:textId="77777777" w:rsidR="00AF7ED9" w:rsidRDefault="00AF7ED9" w:rsidP="005375E6">
      <w:pPr>
        <w:snapToGrid w:val="0"/>
        <w:spacing w:line="560" w:lineRule="exact"/>
        <w:ind w:firstLineChars="1400" w:firstLine="4480"/>
        <w:jc w:val="left"/>
        <w:rPr>
          <w:rFonts w:ascii="仿宋" w:eastAsia="仿宋" w:hAnsi="仿宋"/>
          <w:sz w:val="32"/>
          <w:szCs w:val="32"/>
        </w:rPr>
      </w:pPr>
      <w:r>
        <w:rPr>
          <w:rFonts w:ascii="仿宋" w:eastAsia="仿宋" w:hAnsi="仿宋" w:hint="eastAsia"/>
          <w:sz w:val="32"/>
          <w:szCs w:val="32"/>
        </w:rPr>
        <w:t>2019年1月9日</w:t>
      </w:r>
    </w:p>
    <w:p w14:paraId="565BFA50" w14:textId="77777777" w:rsidR="00AF7ED9" w:rsidRDefault="00AF7ED9" w:rsidP="00AF7ED9">
      <w:pPr>
        <w:jc w:val="center"/>
        <w:rPr>
          <w:rFonts w:ascii="黑体" w:eastAsia="黑体" w:hAnsi="黑体"/>
          <w:sz w:val="32"/>
          <w:szCs w:val="32"/>
        </w:rPr>
      </w:pPr>
    </w:p>
    <w:p w14:paraId="219EA0A9" w14:textId="77777777" w:rsidR="00AF7ED9" w:rsidRDefault="00AF7ED9" w:rsidP="00AF7ED9">
      <w:pPr>
        <w:jc w:val="center"/>
        <w:rPr>
          <w:rFonts w:ascii="黑体" w:eastAsia="黑体" w:hAnsi="黑体"/>
          <w:sz w:val="32"/>
          <w:szCs w:val="32"/>
        </w:rPr>
      </w:pPr>
    </w:p>
    <w:p w14:paraId="5D8645D0" w14:textId="77777777" w:rsidR="00AF7ED9" w:rsidRDefault="00AF7ED9" w:rsidP="00AF7ED9">
      <w:pPr>
        <w:jc w:val="center"/>
        <w:rPr>
          <w:rFonts w:ascii="黑体" w:eastAsia="黑体" w:hAnsi="黑体"/>
          <w:sz w:val="32"/>
          <w:szCs w:val="32"/>
        </w:rPr>
      </w:pPr>
    </w:p>
    <w:p w14:paraId="03313547" w14:textId="77777777" w:rsidR="00AF7ED9" w:rsidRDefault="00AF7ED9" w:rsidP="00AF7ED9">
      <w:pPr>
        <w:jc w:val="center"/>
        <w:rPr>
          <w:rFonts w:ascii="黑体" w:eastAsia="黑体" w:hAnsi="黑体"/>
          <w:sz w:val="32"/>
          <w:szCs w:val="32"/>
        </w:rPr>
      </w:pPr>
    </w:p>
    <w:p w14:paraId="11D589D0" w14:textId="77777777" w:rsidR="00AF7ED9" w:rsidRDefault="00AF7ED9" w:rsidP="00AF7ED9">
      <w:pPr>
        <w:jc w:val="center"/>
        <w:rPr>
          <w:rFonts w:ascii="黑体" w:eastAsia="黑体" w:hAnsi="黑体"/>
          <w:sz w:val="32"/>
          <w:szCs w:val="32"/>
        </w:rPr>
      </w:pPr>
    </w:p>
    <w:p w14:paraId="481499B3" w14:textId="77777777" w:rsidR="00AF7ED9" w:rsidRDefault="00AF7ED9" w:rsidP="00AF7ED9">
      <w:pPr>
        <w:jc w:val="center"/>
        <w:rPr>
          <w:rFonts w:ascii="黑体" w:eastAsia="黑体" w:hAnsi="黑体"/>
          <w:sz w:val="32"/>
          <w:szCs w:val="32"/>
        </w:rPr>
      </w:pPr>
    </w:p>
    <w:p w14:paraId="59594E27" w14:textId="77777777" w:rsidR="00AF7ED9" w:rsidRDefault="00AF7ED9" w:rsidP="00AF7ED9">
      <w:pPr>
        <w:rPr>
          <w:rFonts w:ascii="黑体" w:eastAsia="黑体" w:hAnsi="黑体"/>
          <w:sz w:val="32"/>
          <w:szCs w:val="32"/>
        </w:rPr>
      </w:pPr>
    </w:p>
    <w:p w14:paraId="52181E1C" w14:textId="77777777" w:rsidR="00AF7ED9" w:rsidRDefault="00AF7ED9" w:rsidP="00AF7ED9">
      <w:pPr>
        <w:rPr>
          <w:rFonts w:ascii="黑体" w:eastAsia="黑体" w:hAnsi="黑体"/>
          <w:sz w:val="32"/>
          <w:szCs w:val="32"/>
        </w:rPr>
      </w:pPr>
    </w:p>
    <w:p w14:paraId="02480040" w14:textId="77777777" w:rsidR="00AF7ED9" w:rsidRDefault="00AF7ED9" w:rsidP="00AF7ED9">
      <w:pPr>
        <w:rPr>
          <w:rFonts w:ascii="黑体" w:eastAsia="黑体" w:hAnsi="黑体"/>
          <w:sz w:val="32"/>
          <w:szCs w:val="32"/>
        </w:rPr>
      </w:pPr>
    </w:p>
    <w:p w14:paraId="1F3E5631" w14:textId="77777777" w:rsidR="00AF7ED9" w:rsidRDefault="00AF7ED9" w:rsidP="00AF7ED9">
      <w:pPr>
        <w:rPr>
          <w:rFonts w:ascii="黑体" w:eastAsia="黑体" w:hAnsi="黑体"/>
          <w:sz w:val="32"/>
          <w:szCs w:val="32"/>
        </w:rPr>
      </w:pPr>
    </w:p>
    <w:p w14:paraId="357D5F75" w14:textId="77777777" w:rsidR="00AF7ED9" w:rsidRDefault="00AF7ED9" w:rsidP="00AF7ED9">
      <w:pPr>
        <w:rPr>
          <w:rFonts w:ascii="黑体" w:eastAsia="黑体" w:hAnsi="黑体"/>
          <w:sz w:val="32"/>
          <w:szCs w:val="32"/>
        </w:rPr>
      </w:pPr>
    </w:p>
    <w:p w14:paraId="25C3EB30" w14:textId="77777777" w:rsidR="00AF7ED9" w:rsidRDefault="00AF7ED9" w:rsidP="00AF7ED9">
      <w:pPr>
        <w:rPr>
          <w:rFonts w:ascii="黑体" w:eastAsia="黑体" w:hAnsi="黑体"/>
          <w:sz w:val="32"/>
          <w:szCs w:val="32"/>
        </w:rPr>
      </w:pPr>
    </w:p>
    <w:p w14:paraId="0B11DA71" w14:textId="77777777" w:rsidR="00AF7ED9" w:rsidRDefault="00AF7ED9" w:rsidP="00AF7ED9">
      <w:pPr>
        <w:rPr>
          <w:rFonts w:ascii="黑体" w:eastAsia="黑体" w:hAnsi="黑体"/>
          <w:sz w:val="32"/>
          <w:szCs w:val="32"/>
        </w:rPr>
      </w:pPr>
    </w:p>
    <w:p w14:paraId="46F5E622" w14:textId="77777777" w:rsidR="00AF7ED9" w:rsidRDefault="00AF7ED9" w:rsidP="00AF7ED9">
      <w:pPr>
        <w:spacing w:line="480" w:lineRule="exact"/>
        <w:rPr>
          <w:rFonts w:ascii="仿宋_GB2312" w:eastAsia="仿宋_GB2312"/>
          <w:color w:val="000000"/>
          <w:sz w:val="28"/>
          <w:szCs w:val="28"/>
        </w:rPr>
      </w:pPr>
    </w:p>
    <w:tbl>
      <w:tblPr>
        <w:tblpPr w:leftFromText="180" w:rightFromText="180" w:vertAnchor="text" w:horzAnchor="margin" w:tblpY="54"/>
        <w:tblW w:w="8306" w:type="dxa"/>
        <w:tblBorders>
          <w:top w:val="single" w:sz="12" w:space="0" w:color="auto"/>
          <w:bottom w:val="single" w:sz="12" w:space="0" w:color="auto"/>
          <w:insideH w:val="single" w:sz="4" w:space="0" w:color="auto"/>
          <w:insideV w:val="single" w:sz="4" w:space="0" w:color="auto"/>
        </w:tblBorders>
        <w:tblLayout w:type="fixed"/>
        <w:tblLook w:val="04A0" w:firstRow="1" w:lastRow="0" w:firstColumn="1" w:lastColumn="0" w:noHBand="0" w:noVBand="1"/>
      </w:tblPr>
      <w:tblGrid>
        <w:gridCol w:w="8306"/>
      </w:tblGrid>
      <w:tr w:rsidR="00AF7ED9" w14:paraId="791C4A2C" w14:textId="77777777" w:rsidTr="00A809C9">
        <w:tc>
          <w:tcPr>
            <w:tcW w:w="8306" w:type="dxa"/>
            <w:tcBorders>
              <w:top w:val="single" w:sz="12" w:space="0" w:color="auto"/>
              <w:left w:val="nil"/>
              <w:bottom w:val="single" w:sz="12" w:space="0" w:color="auto"/>
              <w:right w:val="nil"/>
            </w:tcBorders>
          </w:tcPr>
          <w:p w14:paraId="628A9252" w14:textId="271B5E8F" w:rsidR="00AF7ED9" w:rsidRDefault="00AF7ED9" w:rsidP="00B976DE">
            <w:pPr>
              <w:snapToGrid w:val="0"/>
              <w:spacing w:line="500" w:lineRule="atLeast"/>
              <w:ind w:rightChars="39" w:right="82" w:firstLineChars="100" w:firstLine="280"/>
              <w:rPr>
                <w:rFonts w:ascii="仿宋_GB2312" w:eastAsia="仿宋_GB2312" w:hAnsi="宋体"/>
                <w:color w:val="000000"/>
                <w:sz w:val="28"/>
                <w:szCs w:val="28"/>
              </w:rPr>
            </w:pPr>
            <w:r>
              <w:rPr>
                <w:rFonts w:ascii="仿宋_GB2312" w:eastAsia="仿宋_GB2312" w:hint="eastAsia"/>
                <w:color w:val="000000"/>
                <w:sz w:val="28"/>
                <w:szCs w:val="28"/>
              </w:rPr>
              <w:t xml:space="preserve">上海电机学院党政办公室        </w:t>
            </w:r>
            <w:r w:rsidR="00B976DE">
              <w:rPr>
                <w:rFonts w:ascii="仿宋_GB2312" w:eastAsia="仿宋_GB2312"/>
                <w:color w:val="000000"/>
                <w:sz w:val="28"/>
                <w:szCs w:val="28"/>
              </w:rPr>
              <w:t xml:space="preserve">   </w:t>
            </w:r>
            <w:r>
              <w:rPr>
                <w:rFonts w:ascii="仿宋_GB2312" w:eastAsia="仿宋_GB2312" w:hint="eastAsia"/>
                <w:color w:val="000000"/>
                <w:sz w:val="28"/>
                <w:szCs w:val="28"/>
              </w:rPr>
              <w:t>20</w:t>
            </w:r>
            <w:r w:rsidR="00B976DE">
              <w:rPr>
                <w:rFonts w:ascii="仿宋_GB2312" w:eastAsia="仿宋_GB2312"/>
                <w:color w:val="000000"/>
                <w:sz w:val="28"/>
                <w:szCs w:val="28"/>
              </w:rPr>
              <w:t>19</w:t>
            </w:r>
            <w:r>
              <w:rPr>
                <w:rFonts w:ascii="仿宋_GB2312" w:eastAsia="仿宋_GB2312" w:hint="eastAsia"/>
                <w:color w:val="000000"/>
                <w:sz w:val="28"/>
                <w:szCs w:val="28"/>
              </w:rPr>
              <w:t>年</w:t>
            </w:r>
            <w:r w:rsidR="00B976DE">
              <w:rPr>
                <w:rFonts w:ascii="仿宋_GB2312" w:eastAsia="仿宋_GB2312"/>
                <w:color w:val="000000"/>
                <w:sz w:val="28"/>
                <w:szCs w:val="28"/>
              </w:rPr>
              <w:t>11</w:t>
            </w:r>
            <w:r>
              <w:rPr>
                <w:rFonts w:ascii="仿宋_GB2312" w:eastAsia="仿宋_GB2312" w:hint="eastAsia"/>
                <w:color w:val="000000"/>
                <w:sz w:val="28"/>
                <w:szCs w:val="28"/>
              </w:rPr>
              <w:t>月</w:t>
            </w:r>
            <w:r w:rsidR="00B976DE">
              <w:rPr>
                <w:rFonts w:ascii="仿宋_GB2312" w:eastAsia="仿宋_GB2312"/>
                <w:color w:val="000000"/>
                <w:sz w:val="28"/>
                <w:szCs w:val="28"/>
              </w:rPr>
              <w:t>15</w:t>
            </w:r>
            <w:r>
              <w:rPr>
                <w:rFonts w:ascii="仿宋_GB2312" w:eastAsia="仿宋_GB2312" w:hint="eastAsia"/>
                <w:color w:val="000000"/>
                <w:sz w:val="28"/>
                <w:szCs w:val="28"/>
              </w:rPr>
              <w:t xml:space="preserve">日印发 </w:t>
            </w:r>
            <w:r>
              <w:rPr>
                <w:rFonts w:ascii="仿宋_GB2312" w:eastAsia="仿宋_GB2312"/>
                <w:color w:val="000000"/>
                <w:sz w:val="28"/>
                <w:szCs w:val="28"/>
              </w:rPr>
              <w:t xml:space="preserve"> </w:t>
            </w:r>
          </w:p>
        </w:tc>
      </w:tr>
    </w:tbl>
    <w:p w14:paraId="4D5679E3" w14:textId="77777777" w:rsidR="00AF7ED9" w:rsidRDefault="00AF7ED9" w:rsidP="00AF7ED9">
      <w:pPr>
        <w:rPr>
          <w:rFonts w:ascii="黑体" w:eastAsia="黑体" w:hAnsi="黑体"/>
          <w:sz w:val="32"/>
          <w:szCs w:val="32"/>
        </w:rPr>
      </w:pPr>
      <w:r>
        <w:rPr>
          <w:rFonts w:ascii="黑体" w:eastAsia="黑体" w:hAnsi="黑体" w:hint="eastAsia"/>
          <w:sz w:val="32"/>
          <w:szCs w:val="32"/>
        </w:rPr>
        <w:lastRenderedPageBreak/>
        <w:t>附件1：</w:t>
      </w:r>
    </w:p>
    <w:p w14:paraId="60075908" w14:textId="77777777" w:rsidR="00B976DE" w:rsidRDefault="00B976DE" w:rsidP="00AF7ED9">
      <w:pPr>
        <w:rPr>
          <w:rFonts w:hint="eastAsia"/>
        </w:rPr>
      </w:pPr>
    </w:p>
    <w:p w14:paraId="47A924DF" w14:textId="77777777" w:rsidR="00AF7ED9" w:rsidRPr="00B976DE" w:rsidRDefault="00AF7ED9" w:rsidP="00AF7ED9">
      <w:pPr>
        <w:jc w:val="center"/>
        <w:rPr>
          <w:rFonts w:ascii="方正小标宋简体" w:eastAsia="方正小标宋简体" w:hAnsi="宋体" w:hint="eastAsia"/>
          <w:sz w:val="36"/>
          <w:szCs w:val="36"/>
        </w:rPr>
      </w:pPr>
      <w:r w:rsidRPr="00B976DE">
        <w:rPr>
          <w:rFonts w:ascii="方正小标宋简体" w:eastAsia="方正小标宋简体" w:hAnsi="宋体" w:hint="eastAsia"/>
          <w:sz w:val="36"/>
          <w:szCs w:val="36"/>
        </w:rPr>
        <w:t>上海电机学院高级专业技术职务聘任工作思想政治与师德考核实施办法</w:t>
      </w:r>
    </w:p>
    <w:p w14:paraId="3EF8479E" w14:textId="77777777" w:rsidR="00AF7ED9" w:rsidRDefault="00AF7ED9" w:rsidP="00AF7ED9">
      <w:pPr>
        <w:spacing w:line="360" w:lineRule="auto"/>
        <w:rPr>
          <w:rFonts w:ascii="宋体" w:eastAsia="宋体" w:hAnsi="宋体"/>
          <w:sz w:val="24"/>
          <w:szCs w:val="24"/>
        </w:rPr>
      </w:pPr>
    </w:p>
    <w:p w14:paraId="55E0529C" w14:textId="77777777" w:rsidR="00AF7ED9" w:rsidRDefault="00AF7ED9" w:rsidP="00AF7ED9">
      <w:pPr>
        <w:spacing w:line="480" w:lineRule="exact"/>
        <w:ind w:firstLineChars="200" w:firstLine="560"/>
        <w:rPr>
          <w:rFonts w:ascii="仿宋" w:eastAsia="仿宋" w:hAnsi="仿宋"/>
          <w:sz w:val="28"/>
          <w:szCs w:val="28"/>
        </w:rPr>
      </w:pPr>
      <w:r>
        <w:rPr>
          <w:rFonts w:ascii="仿宋" w:eastAsia="仿宋" w:hAnsi="仿宋" w:hint="eastAsia"/>
          <w:sz w:val="28"/>
          <w:szCs w:val="28"/>
        </w:rPr>
        <w:t>为规范学校高级专业技术职务聘任工作，结合学校岗位设置和二级管理的实际，进一步发挥二级单位在高级专业技术职务聘任工作中的作用，根据《上海市高等学校教师职务和其他专业技术职务聘任办法》等有关文件的精神，特制定我校高级专业技术职务聘任工作思想政治与师德考核实施办法。</w:t>
      </w:r>
    </w:p>
    <w:p w14:paraId="19CE1F30" w14:textId="77777777" w:rsidR="00AF7ED9" w:rsidRDefault="00AF7ED9" w:rsidP="00AF7ED9">
      <w:pPr>
        <w:spacing w:line="480" w:lineRule="exact"/>
        <w:rPr>
          <w:rFonts w:ascii="黑体" w:eastAsia="黑体" w:hAnsi="黑体"/>
          <w:sz w:val="28"/>
          <w:szCs w:val="28"/>
        </w:rPr>
      </w:pPr>
      <w:r>
        <w:rPr>
          <w:rFonts w:ascii="黑体" w:eastAsia="黑体" w:hAnsi="黑体" w:hint="eastAsia"/>
          <w:sz w:val="28"/>
          <w:szCs w:val="28"/>
        </w:rPr>
        <w:t>一、指导思想</w:t>
      </w:r>
    </w:p>
    <w:p w14:paraId="138F393A" w14:textId="77777777" w:rsidR="00AF7ED9" w:rsidRDefault="00AF7ED9" w:rsidP="00AF7ED9">
      <w:pPr>
        <w:spacing w:line="480" w:lineRule="exact"/>
        <w:ind w:firstLineChars="200" w:firstLine="560"/>
        <w:rPr>
          <w:rFonts w:ascii="仿宋" w:eastAsia="仿宋" w:hAnsi="仿宋"/>
          <w:sz w:val="28"/>
          <w:szCs w:val="28"/>
        </w:rPr>
      </w:pPr>
      <w:r>
        <w:rPr>
          <w:rFonts w:ascii="仿宋" w:eastAsia="仿宋" w:hAnsi="仿宋" w:hint="eastAsia"/>
          <w:sz w:val="28"/>
          <w:szCs w:val="28"/>
        </w:rPr>
        <w:t>积极引导广大高校教师做有理想信念、有道德情操、有扎实学识、有仁爱之心的党和人民满意的好老师，大力加强和改进师德建设，努力培养造就一支</w:t>
      </w:r>
      <w:r>
        <w:rPr>
          <w:rFonts w:ascii="仿宋" w:eastAsia="仿宋" w:hAnsi="仿宋"/>
          <w:sz w:val="28"/>
          <w:szCs w:val="28"/>
        </w:rPr>
        <w:t>政治素质过硬、业务能力精湛、育人水平高超的高素质教师队伍</w:t>
      </w:r>
      <w:r>
        <w:rPr>
          <w:rFonts w:ascii="仿宋" w:eastAsia="仿宋" w:hAnsi="仿宋" w:hint="eastAsia"/>
          <w:sz w:val="28"/>
          <w:szCs w:val="28"/>
        </w:rPr>
        <w:t>。</w:t>
      </w:r>
    </w:p>
    <w:p w14:paraId="78930FCD" w14:textId="77777777" w:rsidR="00AF7ED9" w:rsidRDefault="00AF7ED9" w:rsidP="00AF7ED9">
      <w:pPr>
        <w:spacing w:line="480" w:lineRule="exact"/>
        <w:rPr>
          <w:rFonts w:ascii="宋体" w:eastAsia="宋体" w:hAnsi="宋体"/>
          <w:sz w:val="28"/>
          <w:szCs w:val="28"/>
        </w:rPr>
      </w:pPr>
      <w:r>
        <w:rPr>
          <w:rFonts w:ascii="黑体" w:eastAsia="黑体" w:hAnsi="黑体" w:hint="eastAsia"/>
          <w:sz w:val="28"/>
          <w:szCs w:val="28"/>
        </w:rPr>
        <w:t>二、思想政治表现和师德基本要求</w:t>
      </w:r>
    </w:p>
    <w:p w14:paraId="3CD23258" w14:textId="77777777" w:rsidR="00AF7ED9" w:rsidRPr="00B976DE" w:rsidRDefault="00AF7ED9" w:rsidP="00AF7ED9">
      <w:pPr>
        <w:spacing w:line="480" w:lineRule="exact"/>
        <w:ind w:firstLineChars="200" w:firstLine="560"/>
        <w:rPr>
          <w:rFonts w:ascii="仿宋" w:eastAsia="仿宋" w:hAnsi="仿宋"/>
          <w:sz w:val="28"/>
          <w:szCs w:val="28"/>
        </w:rPr>
      </w:pPr>
      <w:r w:rsidRPr="00B976DE">
        <w:rPr>
          <w:rFonts w:ascii="仿宋" w:eastAsia="仿宋" w:hAnsi="仿宋" w:hint="eastAsia"/>
          <w:sz w:val="28"/>
          <w:szCs w:val="28"/>
        </w:rPr>
        <w:t>（一）</w:t>
      </w:r>
      <w:r w:rsidRPr="00B976DE">
        <w:rPr>
          <w:rFonts w:ascii="仿宋" w:eastAsia="仿宋" w:hAnsi="仿宋"/>
          <w:sz w:val="28"/>
          <w:szCs w:val="28"/>
        </w:rPr>
        <w:t>拥护中国共产党的领导，</w:t>
      </w:r>
      <w:r w:rsidRPr="00B976DE">
        <w:rPr>
          <w:rFonts w:ascii="仿宋" w:eastAsia="仿宋" w:hAnsi="仿宋" w:hint="eastAsia"/>
          <w:sz w:val="28"/>
          <w:szCs w:val="28"/>
        </w:rPr>
        <w:t>贯彻党的教育方针，坚持以习近平新时代中国特色社会主义思想为指导，落实立德树人根本任务，带头</w:t>
      </w:r>
      <w:proofErr w:type="gramStart"/>
      <w:r w:rsidRPr="00B976DE">
        <w:rPr>
          <w:rFonts w:ascii="仿宋" w:eastAsia="仿宋" w:hAnsi="仿宋" w:hint="eastAsia"/>
          <w:sz w:val="28"/>
          <w:szCs w:val="28"/>
        </w:rPr>
        <w:t>践行</w:t>
      </w:r>
      <w:proofErr w:type="gramEnd"/>
      <w:r w:rsidRPr="00B976DE">
        <w:rPr>
          <w:rFonts w:ascii="仿宋" w:eastAsia="仿宋" w:hAnsi="仿宋" w:hint="eastAsia"/>
          <w:sz w:val="28"/>
          <w:szCs w:val="28"/>
        </w:rPr>
        <w:t>社会主义核心价值观，</w:t>
      </w:r>
      <w:r w:rsidRPr="00B976DE">
        <w:rPr>
          <w:rFonts w:ascii="仿宋" w:eastAsia="仿宋" w:hAnsi="仿宋"/>
          <w:sz w:val="28"/>
          <w:szCs w:val="28"/>
        </w:rPr>
        <w:t>努力学习中国特色社会主义理论和党的路线、方针、政策，积极参加政治理论学习和各项集体公益活动。</w:t>
      </w:r>
    </w:p>
    <w:p w14:paraId="66E23202" w14:textId="77777777" w:rsidR="00AF7ED9" w:rsidRPr="00B976DE" w:rsidRDefault="00AF7ED9" w:rsidP="00AF7ED9">
      <w:pPr>
        <w:spacing w:line="480" w:lineRule="exact"/>
        <w:ind w:firstLineChars="200" w:firstLine="560"/>
        <w:rPr>
          <w:rFonts w:ascii="仿宋" w:eastAsia="仿宋" w:hAnsi="仿宋"/>
          <w:sz w:val="28"/>
          <w:szCs w:val="28"/>
        </w:rPr>
      </w:pPr>
      <w:r w:rsidRPr="00B976DE">
        <w:rPr>
          <w:rFonts w:ascii="仿宋" w:eastAsia="仿宋" w:hAnsi="仿宋" w:hint="eastAsia"/>
          <w:sz w:val="28"/>
          <w:szCs w:val="28"/>
        </w:rPr>
        <w:t>（二）</w:t>
      </w:r>
      <w:r w:rsidRPr="00B976DE">
        <w:rPr>
          <w:rFonts w:ascii="仿宋" w:eastAsia="仿宋" w:hAnsi="仿宋"/>
          <w:sz w:val="28"/>
          <w:szCs w:val="28"/>
        </w:rPr>
        <w:t>具有良好的职业道德，</w:t>
      </w:r>
      <w:r w:rsidRPr="00B976DE">
        <w:rPr>
          <w:rFonts w:ascii="仿宋" w:eastAsia="仿宋" w:hAnsi="仿宋" w:hint="eastAsia"/>
          <w:sz w:val="28"/>
          <w:szCs w:val="28"/>
        </w:rPr>
        <w:t>潜心问道，严谨治学，遵守学术规范，</w:t>
      </w:r>
      <w:r w:rsidRPr="00B976DE">
        <w:rPr>
          <w:rFonts w:ascii="仿宋" w:eastAsia="仿宋" w:hAnsi="仿宋"/>
          <w:sz w:val="28"/>
          <w:szCs w:val="28"/>
        </w:rPr>
        <w:t>主要精力投入到学校教学、科研和学科建设工作中，能全面、熟练、认真的履行现任职务职责，成绩显著</w:t>
      </w:r>
      <w:r w:rsidRPr="00B976DE">
        <w:rPr>
          <w:rFonts w:ascii="仿宋" w:eastAsia="仿宋" w:hAnsi="仿宋" w:hint="eastAsia"/>
          <w:sz w:val="28"/>
          <w:szCs w:val="28"/>
        </w:rPr>
        <w:t>；能主</w:t>
      </w:r>
      <w:bookmarkStart w:id="0" w:name="_GoBack"/>
      <w:bookmarkEnd w:id="0"/>
      <w:r w:rsidRPr="00B976DE">
        <w:rPr>
          <w:rFonts w:ascii="仿宋" w:eastAsia="仿宋" w:hAnsi="仿宋" w:hint="eastAsia"/>
          <w:sz w:val="28"/>
          <w:szCs w:val="28"/>
        </w:rPr>
        <w:t>动挖掘学科德育资源、有效开展课程思政</w:t>
      </w:r>
      <w:r w:rsidRPr="00B976DE">
        <w:rPr>
          <w:rFonts w:ascii="仿宋" w:eastAsia="仿宋" w:hAnsi="仿宋"/>
          <w:sz w:val="28"/>
          <w:szCs w:val="28"/>
        </w:rPr>
        <w:t>。</w:t>
      </w:r>
    </w:p>
    <w:p w14:paraId="0EA560FA" w14:textId="77777777" w:rsidR="00AF7ED9" w:rsidRPr="00B976DE" w:rsidRDefault="00AF7ED9" w:rsidP="00AF7ED9">
      <w:pPr>
        <w:spacing w:line="480" w:lineRule="exact"/>
        <w:ind w:firstLineChars="200" w:firstLine="560"/>
        <w:rPr>
          <w:rFonts w:ascii="仿宋" w:eastAsia="仿宋" w:hAnsi="仿宋"/>
          <w:sz w:val="28"/>
          <w:szCs w:val="28"/>
        </w:rPr>
      </w:pPr>
      <w:r w:rsidRPr="00B976DE">
        <w:rPr>
          <w:rFonts w:ascii="仿宋" w:eastAsia="仿宋" w:hAnsi="仿宋" w:hint="eastAsia"/>
          <w:sz w:val="28"/>
          <w:szCs w:val="28"/>
        </w:rPr>
        <w:t>（三）自觉爱国守法，潜心教书育人，关心爱护学生</w:t>
      </w:r>
      <w:r w:rsidRPr="00B976DE">
        <w:rPr>
          <w:rFonts w:ascii="仿宋" w:eastAsia="仿宋" w:hAnsi="仿宋"/>
          <w:sz w:val="28"/>
          <w:szCs w:val="28"/>
        </w:rPr>
        <w:t>，</w:t>
      </w:r>
      <w:r w:rsidRPr="00B976DE">
        <w:rPr>
          <w:rFonts w:ascii="仿宋" w:eastAsia="仿宋" w:hAnsi="仿宋" w:hint="eastAsia"/>
          <w:sz w:val="28"/>
          <w:szCs w:val="28"/>
        </w:rPr>
        <w:t>坚持言行雅正，秉持公平诚信，</w:t>
      </w:r>
      <w:r w:rsidRPr="00B976DE">
        <w:rPr>
          <w:rFonts w:ascii="仿宋" w:eastAsia="仿宋" w:hAnsi="仿宋"/>
          <w:sz w:val="28"/>
          <w:szCs w:val="28"/>
        </w:rPr>
        <w:t>有团结协作的精神。</w:t>
      </w:r>
    </w:p>
    <w:p w14:paraId="79862006" w14:textId="77777777" w:rsidR="00AF7ED9" w:rsidRDefault="00AF7ED9" w:rsidP="00AF7ED9">
      <w:pPr>
        <w:spacing w:line="480" w:lineRule="exact"/>
        <w:rPr>
          <w:rFonts w:ascii="黑体" w:eastAsia="黑体" w:hAnsi="黑体"/>
          <w:sz w:val="28"/>
          <w:szCs w:val="28"/>
        </w:rPr>
      </w:pPr>
      <w:r>
        <w:rPr>
          <w:rFonts w:ascii="黑体" w:eastAsia="黑体" w:hAnsi="黑体" w:hint="eastAsia"/>
          <w:sz w:val="28"/>
          <w:szCs w:val="28"/>
        </w:rPr>
        <w:t>三、思想政治表现和师德评价标准</w:t>
      </w:r>
    </w:p>
    <w:p w14:paraId="298771C7" w14:textId="72980662" w:rsidR="00AF7ED9" w:rsidRDefault="00AF7ED9" w:rsidP="00AF7ED9">
      <w:pPr>
        <w:spacing w:line="480" w:lineRule="exact"/>
        <w:ind w:firstLineChars="200" w:firstLine="560"/>
        <w:rPr>
          <w:rFonts w:ascii="仿宋" w:eastAsia="仿宋" w:hAnsi="仿宋"/>
          <w:sz w:val="28"/>
          <w:szCs w:val="28"/>
        </w:rPr>
      </w:pPr>
      <w:r>
        <w:rPr>
          <w:rFonts w:ascii="仿宋" w:eastAsia="仿宋" w:hAnsi="仿宋" w:hint="eastAsia"/>
          <w:sz w:val="28"/>
          <w:szCs w:val="28"/>
        </w:rPr>
        <w:t>思想政治与师德考核评议结果分别用</w:t>
      </w:r>
      <w:r>
        <w:rPr>
          <w:rFonts w:ascii="仿宋" w:eastAsia="仿宋" w:hAnsi="仿宋"/>
          <w:sz w:val="28"/>
          <w:szCs w:val="28"/>
        </w:rPr>
        <w:t xml:space="preserve"> A、B、C 表示“达到”“基本达到”和“未达到”且不设比例限制。</w:t>
      </w:r>
    </w:p>
    <w:p w14:paraId="4C24B2D6" w14:textId="4D39E419" w:rsidR="00AF7ED9" w:rsidRDefault="00AF7ED9" w:rsidP="00AF7ED9">
      <w:pPr>
        <w:spacing w:line="480" w:lineRule="exact"/>
        <w:ind w:firstLineChars="200" w:firstLine="560"/>
        <w:rPr>
          <w:rFonts w:ascii="楷体" w:eastAsia="楷体" w:hAnsi="楷体"/>
          <w:sz w:val="28"/>
          <w:szCs w:val="28"/>
        </w:rPr>
      </w:pPr>
      <w:r>
        <w:rPr>
          <w:rFonts w:ascii="楷体" w:eastAsia="楷体" w:hAnsi="楷体" w:hint="eastAsia"/>
          <w:sz w:val="28"/>
          <w:szCs w:val="28"/>
        </w:rPr>
        <w:lastRenderedPageBreak/>
        <w:t>（一）</w:t>
      </w:r>
      <w:r>
        <w:rPr>
          <w:rFonts w:ascii="楷体" w:eastAsia="楷体" w:hAnsi="楷体"/>
          <w:sz w:val="28"/>
          <w:szCs w:val="28"/>
        </w:rPr>
        <w:t>达到要求</w:t>
      </w:r>
      <w:r w:rsidR="0082260E">
        <w:rPr>
          <w:rFonts w:ascii="楷体" w:eastAsia="楷体" w:hAnsi="楷体"/>
          <w:sz w:val="28"/>
          <w:szCs w:val="28"/>
        </w:rPr>
        <w:t>的可评为</w:t>
      </w:r>
      <w:r>
        <w:rPr>
          <w:rFonts w:ascii="楷体" w:eastAsia="楷体" w:hAnsi="楷体"/>
          <w:sz w:val="28"/>
          <w:szCs w:val="28"/>
        </w:rPr>
        <w:t xml:space="preserve"> A。</w:t>
      </w:r>
    </w:p>
    <w:p w14:paraId="569B43C1" w14:textId="15A34114" w:rsidR="00AF7ED9" w:rsidRPr="00B976DE" w:rsidRDefault="00AF7ED9" w:rsidP="00AF7ED9">
      <w:pPr>
        <w:spacing w:line="480" w:lineRule="exact"/>
        <w:ind w:firstLineChars="200" w:firstLine="560"/>
        <w:rPr>
          <w:rFonts w:ascii="楷体" w:eastAsia="楷体" w:hAnsi="楷体"/>
          <w:sz w:val="28"/>
          <w:szCs w:val="28"/>
        </w:rPr>
      </w:pPr>
      <w:r>
        <w:rPr>
          <w:rFonts w:ascii="楷体" w:eastAsia="楷体" w:hAnsi="楷体" w:hint="eastAsia"/>
          <w:sz w:val="28"/>
          <w:szCs w:val="28"/>
        </w:rPr>
        <w:t>（二）</w:t>
      </w:r>
      <w:r w:rsidRPr="00B976DE">
        <w:rPr>
          <w:rFonts w:ascii="楷体" w:eastAsia="楷体" w:hAnsi="楷体" w:hint="eastAsia"/>
          <w:sz w:val="28"/>
          <w:szCs w:val="28"/>
        </w:rPr>
        <w:t>如存在以下几方面</w:t>
      </w:r>
      <w:r w:rsidR="0082260E">
        <w:rPr>
          <w:rFonts w:ascii="楷体" w:eastAsia="楷体" w:hAnsi="楷体" w:hint="eastAsia"/>
          <w:sz w:val="28"/>
          <w:szCs w:val="28"/>
        </w:rPr>
        <w:t>情况</w:t>
      </w:r>
      <w:r w:rsidRPr="00B976DE">
        <w:rPr>
          <w:rFonts w:ascii="楷体" w:eastAsia="楷体" w:hAnsi="楷体" w:hint="eastAsia"/>
          <w:sz w:val="28"/>
          <w:szCs w:val="28"/>
        </w:rPr>
        <w:t>之一的</w:t>
      </w:r>
      <w:r w:rsidR="0082260E">
        <w:rPr>
          <w:rFonts w:ascii="楷体" w:eastAsia="楷体" w:hAnsi="楷体" w:hint="eastAsia"/>
          <w:sz w:val="28"/>
          <w:szCs w:val="28"/>
        </w:rPr>
        <w:t>，</w:t>
      </w:r>
      <w:r w:rsidRPr="00B976DE">
        <w:rPr>
          <w:rFonts w:ascii="楷体" w:eastAsia="楷体" w:hAnsi="楷体" w:hint="eastAsia"/>
          <w:sz w:val="28"/>
          <w:szCs w:val="28"/>
        </w:rPr>
        <w:t>应评定为</w:t>
      </w:r>
      <w:r w:rsidRPr="00B976DE">
        <w:rPr>
          <w:rFonts w:ascii="楷体" w:eastAsia="楷体" w:hAnsi="楷体"/>
          <w:sz w:val="28"/>
          <w:szCs w:val="28"/>
        </w:rPr>
        <w:t xml:space="preserve"> B：</w:t>
      </w:r>
    </w:p>
    <w:p w14:paraId="1D83183C" w14:textId="3304603A" w:rsidR="00AF7ED9" w:rsidRDefault="0082260E" w:rsidP="00AF7ED9">
      <w:pPr>
        <w:spacing w:line="480" w:lineRule="exact"/>
        <w:ind w:firstLineChars="200" w:firstLine="560"/>
        <w:rPr>
          <w:rFonts w:ascii="仿宋" w:eastAsia="仿宋" w:hAnsi="仿宋"/>
          <w:sz w:val="28"/>
          <w:szCs w:val="28"/>
        </w:rPr>
      </w:pPr>
      <w:r>
        <w:rPr>
          <w:rFonts w:ascii="仿宋" w:eastAsia="仿宋" w:hAnsi="仿宋" w:hint="eastAsia"/>
          <w:sz w:val="28"/>
          <w:szCs w:val="28"/>
        </w:rPr>
        <w:t>1.</w:t>
      </w:r>
      <w:r w:rsidR="00AF7ED9">
        <w:rPr>
          <w:rFonts w:ascii="仿宋" w:eastAsia="仿宋" w:hAnsi="仿宋" w:hint="eastAsia"/>
          <w:sz w:val="28"/>
          <w:szCs w:val="28"/>
        </w:rPr>
        <w:t>思想政治问题上曾有一些不清晰地认识，经学习、教育后提高了认识；</w:t>
      </w:r>
    </w:p>
    <w:p w14:paraId="49457676" w14:textId="2A0B847F" w:rsidR="00AF7ED9" w:rsidRDefault="0082260E" w:rsidP="00AF7ED9">
      <w:pPr>
        <w:spacing w:line="480" w:lineRule="exact"/>
        <w:ind w:firstLineChars="200" w:firstLine="560"/>
        <w:rPr>
          <w:rFonts w:ascii="仿宋" w:eastAsia="仿宋" w:hAnsi="仿宋"/>
          <w:sz w:val="28"/>
          <w:szCs w:val="28"/>
        </w:rPr>
      </w:pPr>
      <w:r>
        <w:rPr>
          <w:rFonts w:ascii="仿宋" w:eastAsia="仿宋" w:hAnsi="仿宋" w:hint="eastAsia"/>
          <w:sz w:val="28"/>
          <w:szCs w:val="28"/>
        </w:rPr>
        <w:t>2.</w:t>
      </w:r>
      <w:r w:rsidR="00AF7ED9">
        <w:rPr>
          <w:rFonts w:ascii="仿宋" w:eastAsia="仿宋" w:hAnsi="仿宋" w:hint="eastAsia"/>
          <w:sz w:val="28"/>
          <w:szCs w:val="28"/>
        </w:rPr>
        <w:t>能服从工作分配并完成本职工作，</w:t>
      </w:r>
      <w:r w:rsidR="00245A01">
        <w:rPr>
          <w:rFonts w:ascii="仿宋" w:eastAsia="仿宋" w:hAnsi="仿宋" w:hint="eastAsia"/>
          <w:sz w:val="28"/>
          <w:szCs w:val="28"/>
        </w:rPr>
        <w:t>但</w:t>
      </w:r>
      <w:r w:rsidR="00AF7ED9">
        <w:rPr>
          <w:rFonts w:ascii="仿宋" w:eastAsia="仿宋" w:hAnsi="仿宋" w:hint="eastAsia"/>
          <w:sz w:val="28"/>
          <w:szCs w:val="28"/>
        </w:rPr>
        <w:t>专业课程没有明确的</w:t>
      </w:r>
      <w:proofErr w:type="gramStart"/>
      <w:r w:rsidR="00AF7ED9">
        <w:rPr>
          <w:rFonts w:ascii="仿宋" w:eastAsia="仿宋" w:hAnsi="仿宋" w:hint="eastAsia"/>
          <w:sz w:val="28"/>
          <w:szCs w:val="28"/>
        </w:rPr>
        <w:t>思政教育</w:t>
      </w:r>
      <w:proofErr w:type="gramEnd"/>
      <w:r w:rsidR="00AF7ED9">
        <w:rPr>
          <w:rFonts w:ascii="仿宋" w:eastAsia="仿宋" w:hAnsi="仿宋" w:hint="eastAsia"/>
          <w:sz w:val="28"/>
          <w:szCs w:val="28"/>
        </w:rPr>
        <w:t>的具体节点、基本内容和基本方式；</w:t>
      </w:r>
    </w:p>
    <w:p w14:paraId="79FE3550" w14:textId="2ABE26EC" w:rsidR="00477093" w:rsidRDefault="0082260E" w:rsidP="00AF7ED9">
      <w:pPr>
        <w:spacing w:line="480" w:lineRule="exact"/>
        <w:ind w:firstLineChars="200" w:firstLine="560"/>
        <w:rPr>
          <w:rFonts w:ascii="仿宋" w:eastAsia="仿宋" w:hAnsi="仿宋"/>
          <w:sz w:val="28"/>
          <w:szCs w:val="28"/>
        </w:rPr>
      </w:pPr>
      <w:r>
        <w:rPr>
          <w:rFonts w:ascii="仿宋" w:eastAsia="仿宋" w:hAnsi="仿宋" w:hint="eastAsia"/>
          <w:sz w:val="28"/>
          <w:szCs w:val="28"/>
        </w:rPr>
        <w:t>3.</w:t>
      </w:r>
      <w:r w:rsidR="00477093">
        <w:rPr>
          <w:rFonts w:ascii="仿宋" w:eastAsia="仿宋" w:hAnsi="仿宋" w:hint="eastAsia"/>
          <w:sz w:val="28"/>
          <w:szCs w:val="28"/>
        </w:rPr>
        <w:t>能与周围同志和睦相处，但</w:t>
      </w:r>
      <w:r w:rsidR="00AF7ED9">
        <w:rPr>
          <w:rFonts w:ascii="仿宋" w:eastAsia="仿宋" w:hAnsi="仿宋" w:hint="eastAsia"/>
          <w:sz w:val="28"/>
          <w:szCs w:val="28"/>
        </w:rPr>
        <w:t>参加学院、部门等组织的集体学习和活动</w:t>
      </w:r>
      <w:r w:rsidR="00477093">
        <w:rPr>
          <w:rFonts w:ascii="仿宋" w:eastAsia="仿宋" w:hAnsi="仿宋" w:hint="eastAsia"/>
          <w:sz w:val="28"/>
          <w:szCs w:val="28"/>
        </w:rPr>
        <w:t>不够积极</w:t>
      </w:r>
      <w:r w:rsidR="00AF7ED9">
        <w:rPr>
          <w:rFonts w:ascii="仿宋" w:eastAsia="仿宋" w:hAnsi="仿宋" w:hint="eastAsia"/>
          <w:sz w:val="28"/>
          <w:szCs w:val="28"/>
        </w:rPr>
        <w:t>，承担社会工作的积极性</w:t>
      </w:r>
      <w:r w:rsidR="00477093">
        <w:rPr>
          <w:rFonts w:ascii="仿宋" w:eastAsia="仿宋" w:hAnsi="仿宋" w:hint="eastAsia"/>
          <w:sz w:val="28"/>
          <w:szCs w:val="28"/>
        </w:rPr>
        <w:t>一般</w:t>
      </w:r>
      <w:r w:rsidR="00AF7ED9">
        <w:rPr>
          <w:rFonts w:ascii="仿宋" w:eastAsia="仿宋" w:hAnsi="仿宋" w:hint="eastAsia"/>
          <w:sz w:val="28"/>
          <w:szCs w:val="28"/>
        </w:rPr>
        <w:t>；</w:t>
      </w:r>
      <w:r w:rsidR="00477093" w:rsidDel="00477093">
        <w:rPr>
          <w:rFonts w:ascii="仿宋" w:eastAsia="仿宋" w:hAnsi="仿宋" w:hint="eastAsia"/>
          <w:sz w:val="28"/>
          <w:szCs w:val="28"/>
        </w:rPr>
        <w:t xml:space="preserve"> </w:t>
      </w:r>
    </w:p>
    <w:p w14:paraId="08DE5D58" w14:textId="439453C8" w:rsidR="00AF7ED9" w:rsidRDefault="0082260E" w:rsidP="00AF7ED9">
      <w:pPr>
        <w:spacing w:line="480" w:lineRule="exact"/>
        <w:ind w:firstLineChars="200" w:firstLine="560"/>
        <w:rPr>
          <w:rFonts w:ascii="仿宋" w:eastAsia="仿宋" w:hAnsi="仿宋"/>
          <w:sz w:val="28"/>
          <w:szCs w:val="28"/>
        </w:rPr>
      </w:pPr>
      <w:r>
        <w:rPr>
          <w:rFonts w:ascii="仿宋" w:eastAsia="仿宋" w:hAnsi="仿宋" w:hint="eastAsia"/>
          <w:sz w:val="28"/>
          <w:szCs w:val="28"/>
        </w:rPr>
        <w:t>4.</w:t>
      </w:r>
      <w:r w:rsidR="00477093">
        <w:rPr>
          <w:rFonts w:ascii="仿宋" w:eastAsia="仿宋" w:hAnsi="仿宋" w:hint="eastAsia"/>
          <w:sz w:val="28"/>
          <w:szCs w:val="28"/>
        </w:rPr>
        <w:t>存在</w:t>
      </w:r>
      <w:r w:rsidR="00AF7ED9">
        <w:rPr>
          <w:rFonts w:ascii="仿宋" w:eastAsia="仿宋" w:hAnsi="仿宋" w:hint="eastAsia"/>
          <w:sz w:val="28"/>
          <w:szCs w:val="28"/>
        </w:rPr>
        <w:t>其他未完全达到要求</w:t>
      </w:r>
      <w:r w:rsidR="00477093">
        <w:rPr>
          <w:rFonts w:ascii="仿宋" w:eastAsia="仿宋" w:hAnsi="仿宋" w:hint="eastAsia"/>
          <w:sz w:val="28"/>
          <w:szCs w:val="28"/>
        </w:rPr>
        <w:t>的言行，经集体讨论应评定为B的</w:t>
      </w:r>
      <w:r w:rsidR="00AF7ED9">
        <w:rPr>
          <w:rFonts w:ascii="仿宋" w:eastAsia="仿宋" w:hAnsi="仿宋" w:hint="eastAsia"/>
          <w:sz w:val="28"/>
          <w:szCs w:val="28"/>
        </w:rPr>
        <w:t>。</w:t>
      </w:r>
    </w:p>
    <w:p w14:paraId="55AFAF97" w14:textId="51EF964F" w:rsidR="00AF7ED9" w:rsidRDefault="00AF7ED9" w:rsidP="00AF7ED9">
      <w:pPr>
        <w:spacing w:line="480" w:lineRule="exact"/>
        <w:ind w:firstLineChars="200" w:firstLine="560"/>
        <w:rPr>
          <w:rFonts w:ascii="楷体" w:eastAsia="楷体" w:hAnsi="楷体"/>
          <w:sz w:val="28"/>
          <w:szCs w:val="28"/>
        </w:rPr>
      </w:pPr>
      <w:r>
        <w:rPr>
          <w:rFonts w:ascii="楷体" w:eastAsia="楷体" w:hAnsi="楷体" w:hint="eastAsia"/>
          <w:sz w:val="28"/>
          <w:szCs w:val="28"/>
        </w:rPr>
        <w:t>（三）</w:t>
      </w:r>
      <w:r w:rsidR="0082260E" w:rsidRPr="001B18B0">
        <w:rPr>
          <w:rFonts w:ascii="楷体" w:eastAsia="楷体" w:hAnsi="楷体" w:hint="eastAsia"/>
          <w:sz w:val="28"/>
          <w:szCs w:val="28"/>
        </w:rPr>
        <w:t>如存在以下几方面</w:t>
      </w:r>
      <w:r w:rsidR="0082260E">
        <w:rPr>
          <w:rFonts w:ascii="楷体" w:eastAsia="楷体" w:hAnsi="楷体" w:hint="eastAsia"/>
          <w:sz w:val="28"/>
          <w:szCs w:val="28"/>
        </w:rPr>
        <w:t>情况</w:t>
      </w:r>
      <w:r w:rsidR="0082260E" w:rsidRPr="001B18B0">
        <w:rPr>
          <w:rFonts w:ascii="楷体" w:eastAsia="楷体" w:hAnsi="楷体" w:hint="eastAsia"/>
          <w:sz w:val="28"/>
          <w:szCs w:val="28"/>
        </w:rPr>
        <w:t>之一的</w:t>
      </w:r>
      <w:r w:rsidR="0082260E">
        <w:rPr>
          <w:rFonts w:ascii="楷体" w:eastAsia="楷体" w:hAnsi="楷体" w:hint="eastAsia"/>
          <w:sz w:val="28"/>
          <w:szCs w:val="28"/>
        </w:rPr>
        <w:t>，应评</w:t>
      </w:r>
      <w:r>
        <w:rPr>
          <w:rFonts w:ascii="楷体" w:eastAsia="楷体" w:hAnsi="楷体"/>
          <w:sz w:val="28"/>
          <w:szCs w:val="28"/>
        </w:rPr>
        <w:t>为 C</w:t>
      </w:r>
      <w:r w:rsidR="0082260E">
        <w:rPr>
          <w:rFonts w:ascii="楷体" w:eastAsia="楷体" w:hAnsi="楷体" w:hint="eastAsia"/>
          <w:sz w:val="28"/>
          <w:szCs w:val="28"/>
        </w:rPr>
        <w:t>：</w:t>
      </w:r>
    </w:p>
    <w:p w14:paraId="72D4046B" w14:textId="3F562752" w:rsidR="0082260E" w:rsidRDefault="0082260E" w:rsidP="00AF7ED9">
      <w:pPr>
        <w:spacing w:line="480" w:lineRule="exact"/>
        <w:ind w:firstLineChars="200" w:firstLine="560"/>
        <w:rPr>
          <w:rFonts w:ascii="仿宋" w:eastAsia="仿宋" w:hAnsi="仿宋"/>
          <w:sz w:val="28"/>
          <w:szCs w:val="28"/>
        </w:rPr>
      </w:pPr>
      <w:r>
        <w:rPr>
          <w:rFonts w:ascii="仿宋" w:eastAsia="仿宋" w:hAnsi="仿宋" w:hint="eastAsia"/>
          <w:sz w:val="28"/>
          <w:szCs w:val="28"/>
        </w:rPr>
        <w:t>1.</w:t>
      </w:r>
      <w:r w:rsidR="00AF7ED9">
        <w:rPr>
          <w:rFonts w:ascii="仿宋" w:eastAsia="仿宋" w:hAnsi="仿宋" w:hint="eastAsia"/>
          <w:sz w:val="28"/>
          <w:szCs w:val="28"/>
        </w:rPr>
        <w:t>发生教育部“红七条”（《关于建立健全高校师德建设长效机制的意见》）禁止行为的</w:t>
      </w:r>
      <w:r>
        <w:rPr>
          <w:rFonts w:ascii="仿宋" w:eastAsia="仿宋" w:hAnsi="仿宋" w:hint="eastAsia"/>
          <w:sz w:val="28"/>
          <w:szCs w:val="28"/>
        </w:rPr>
        <w:t>；</w:t>
      </w:r>
    </w:p>
    <w:p w14:paraId="4FF01DA7" w14:textId="684448B0" w:rsidR="00AF7ED9" w:rsidRDefault="0082260E" w:rsidP="00AF7ED9">
      <w:pPr>
        <w:spacing w:line="480" w:lineRule="exact"/>
        <w:ind w:firstLineChars="200" w:firstLine="560"/>
        <w:rPr>
          <w:rFonts w:ascii="仿宋" w:eastAsia="仿宋" w:hAnsi="仿宋"/>
          <w:sz w:val="28"/>
          <w:szCs w:val="28"/>
        </w:rPr>
      </w:pPr>
      <w:r>
        <w:rPr>
          <w:rFonts w:ascii="仿宋" w:eastAsia="仿宋" w:hAnsi="仿宋" w:hint="eastAsia"/>
          <w:sz w:val="28"/>
          <w:szCs w:val="28"/>
        </w:rPr>
        <w:t>2.</w:t>
      </w:r>
      <w:r w:rsidR="00AF7ED9">
        <w:rPr>
          <w:rFonts w:ascii="仿宋" w:eastAsia="仿宋" w:hAnsi="仿宋" w:hint="eastAsia"/>
          <w:sz w:val="28"/>
          <w:szCs w:val="28"/>
        </w:rPr>
        <w:t>受到党纪、行政处分的</w:t>
      </w:r>
      <w:r>
        <w:rPr>
          <w:rFonts w:ascii="仿宋" w:eastAsia="仿宋" w:hAnsi="仿宋" w:hint="eastAsia"/>
          <w:sz w:val="28"/>
          <w:szCs w:val="28"/>
        </w:rPr>
        <w:t>；</w:t>
      </w:r>
    </w:p>
    <w:p w14:paraId="6F5473F6" w14:textId="4BFBB17A" w:rsidR="0082260E" w:rsidRPr="0082260E" w:rsidRDefault="0082260E" w:rsidP="00AF7ED9">
      <w:pPr>
        <w:spacing w:line="480" w:lineRule="exact"/>
        <w:ind w:firstLineChars="200" w:firstLine="560"/>
        <w:rPr>
          <w:rFonts w:ascii="仿宋" w:eastAsia="仿宋" w:hAnsi="仿宋"/>
          <w:sz w:val="28"/>
          <w:szCs w:val="28"/>
        </w:rPr>
      </w:pPr>
      <w:r>
        <w:rPr>
          <w:rFonts w:ascii="仿宋" w:eastAsia="仿宋" w:hAnsi="仿宋" w:hint="eastAsia"/>
          <w:sz w:val="28"/>
          <w:szCs w:val="28"/>
        </w:rPr>
        <w:t>3.存在其他未达到要求的言行，经集体讨论应评定为C的。</w:t>
      </w:r>
    </w:p>
    <w:p w14:paraId="49AE7BCA" w14:textId="77777777" w:rsidR="00AF7ED9" w:rsidRDefault="00AF7ED9" w:rsidP="00AF7ED9">
      <w:pPr>
        <w:spacing w:line="480" w:lineRule="exact"/>
        <w:rPr>
          <w:rFonts w:ascii="黑体" w:eastAsia="黑体" w:hAnsi="黑体"/>
          <w:sz w:val="28"/>
          <w:szCs w:val="28"/>
        </w:rPr>
      </w:pPr>
      <w:r>
        <w:rPr>
          <w:rFonts w:ascii="黑体" w:eastAsia="黑体" w:hAnsi="黑体" w:hint="eastAsia"/>
          <w:sz w:val="28"/>
          <w:szCs w:val="28"/>
        </w:rPr>
        <w:t>四、基本程序</w:t>
      </w:r>
    </w:p>
    <w:p w14:paraId="45CFD258" w14:textId="77777777" w:rsidR="00AF7ED9" w:rsidRDefault="00AF7ED9" w:rsidP="00AF7ED9">
      <w:pPr>
        <w:spacing w:line="480" w:lineRule="exact"/>
        <w:ind w:firstLineChars="200" w:firstLine="560"/>
        <w:rPr>
          <w:rFonts w:ascii="楷体" w:eastAsia="楷体" w:hAnsi="楷体"/>
          <w:sz w:val="28"/>
          <w:szCs w:val="28"/>
        </w:rPr>
      </w:pPr>
      <w:r>
        <w:rPr>
          <w:rFonts w:ascii="楷体" w:eastAsia="楷体" w:hAnsi="楷体" w:hint="eastAsia"/>
          <w:sz w:val="28"/>
          <w:szCs w:val="28"/>
        </w:rPr>
        <w:t>（一）考核等级初评</w:t>
      </w:r>
    </w:p>
    <w:p w14:paraId="50C54B44" w14:textId="265BCD27" w:rsidR="00AF7ED9" w:rsidRDefault="00AF7ED9" w:rsidP="00AF7ED9">
      <w:pPr>
        <w:spacing w:line="480" w:lineRule="exact"/>
        <w:ind w:firstLineChars="200" w:firstLine="560"/>
        <w:rPr>
          <w:rFonts w:ascii="仿宋" w:eastAsia="仿宋" w:hAnsi="仿宋"/>
          <w:sz w:val="28"/>
          <w:szCs w:val="28"/>
        </w:rPr>
      </w:pPr>
      <w:r>
        <w:rPr>
          <w:rFonts w:ascii="仿宋" w:eastAsia="仿宋" w:hAnsi="仿宋"/>
          <w:sz w:val="28"/>
          <w:szCs w:val="28"/>
        </w:rPr>
        <w:t>1.教师及其他专业技术系列申请高级专业技术职务聘任的初评工作由</w:t>
      </w:r>
      <w:r>
        <w:rPr>
          <w:rFonts w:ascii="仿宋" w:eastAsia="仿宋" w:hAnsi="仿宋" w:hint="eastAsia"/>
          <w:sz w:val="28"/>
          <w:szCs w:val="28"/>
        </w:rPr>
        <w:t>申请者本人所在党支部</w:t>
      </w:r>
      <w:r>
        <w:rPr>
          <w:rFonts w:ascii="仿宋" w:eastAsia="仿宋" w:hAnsi="仿宋"/>
          <w:sz w:val="28"/>
          <w:szCs w:val="28"/>
        </w:rPr>
        <w:t>书记牵头任组长，组织申请者所属</w:t>
      </w:r>
      <w:r>
        <w:rPr>
          <w:rFonts w:ascii="仿宋" w:eastAsia="仿宋" w:hAnsi="仿宋" w:hint="eastAsia"/>
          <w:sz w:val="28"/>
          <w:szCs w:val="28"/>
        </w:rPr>
        <w:t>支部、</w:t>
      </w:r>
      <w:r>
        <w:rPr>
          <w:rFonts w:ascii="仿宋" w:eastAsia="仿宋" w:hAnsi="仿宋"/>
          <w:sz w:val="28"/>
          <w:szCs w:val="28"/>
        </w:rPr>
        <w:t>系、教研室等部门人员进行初评，对申请者思想政治素质、</w:t>
      </w:r>
      <w:r>
        <w:rPr>
          <w:rFonts w:ascii="仿宋" w:eastAsia="仿宋" w:hAnsi="仿宋" w:hint="eastAsia"/>
          <w:sz w:val="28"/>
          <w:szCs w:val="28"/>
        </w:rPr>
        <w:t>师德师风</w:t>
      </w:r>
      <w:r>
        <w:rPr>
          <w:rFonts w:ascii="仿宋" w:eastAsia="仿宋" w:hAnsi="仿宋"/>
          <w:sz w:val="28"/>
          <w:szCs w:val="28"/>
        </w:rPr>
        <w:t>、学术态度、团结协作等方面评价。</w:t>
      </w:r>
      <w:proofErr w:type="gramStart"/>
      <w:r>
        <w:rPr>
          <w:rFonts w:ascii="仿宋" w:eastAsia="仿宋" w:hAnsi="仿宋"/>
          <w:sz w:val="28"/>
          <w:szCs w:val="28"/>
        </w:rPr>
        <w:t>初评组</w:t>
      </w:r>
      <w:proofErr w:type="gramEnd"/>
      <w:r>
        <w:rPr>
          <w:rFonts w:ascii="仿宋" w:eastAsia="仿宋" w:hAnsi="仿宋"/>
          <w:sz w:val="28"/>
          <w:szCs w:val="28"/>
        </w:rPr>
        <w:t>成员</w:t>
      </w:r>
      <w:r>
        <w:rPr>
          <w:rFonts w:ascii="仿宋" w:eastAsia="仿宋" w:hAnsi="仿宋" w:hint="eastAsia"/>
          <w:sz w:val="28"/>
          <w:szCs w:val="28"/>
        </w:rPr>
        <w:t>原则上</w:t>
      </w:r>
      <w:r>
        <w:rPr>
          <w:rFonts w:ascii="仿宋" w:eastAsia="仿宋" w:hAnsi="仿宋"/>
          <w:sz w:val="28"/>
          <w:szCs w:val="28"/>
        </w:rPr>
        <w:t>不低于10人</w:t>
      </w:r>
      <w:r w:rsidR="0082260E">
        <w:rPr>
          <w:rFonts w:ascii="仿宋" w:eastAsia="仿宋" w:hAnsi="仿宋" w:hint="eastAsia"/>
          <w:sz w:val="28"/>
          <w:szCs w:val="28"/>
        </w:rPr>
        <w:t>，</w:t>
      </w:r>
      <w:r>
        <w:rPr>
          <w:rFonts w:ascii="仿宋" w:eastAsia="仿宋" w:hAnsi="仿宋"/>
          <w:sz w:val="28"/>
          <w:szCs w:val="28"/>
        </w:rPr>
        <w:t>其中在学院参加初评的教师，需有学生成员，学生在申请者授课或担任班导师的班级中选择，或者学院（部）、学院学生会（研究生会）、</w:t>
      </w:r>
      <w:r>
        <w:rPr>
          <w:rFonts w:ascii="仿宋" w:eastAsia="仿宋" w:hAnsi="仿宋" w:hint="eastAsia"/>
          <w:sz w:val="28"/>
          <w:szCs w:val="28"/>
        </w:rPr>
        <w:t>团总支</w:t>
      </w:r>
      <w:r>
        <w:rPr>
          <w:rFonts w:ascii="仿宋" w:eastAsia="仿宋" w:hAnsi="仿宋"/>
          <w:sz w:val="28"/>
          <w:szCs w:val="28"/>
        </w:rPr>
        <w:t>选派，所占比例</w:t>
      </w:r>
      <w:r w:rsidR="0082260E">
        <w:rPr>
          <w:rFonts w:ascii="仿宋" w:eastAsia="仿宋" w:hAnsi="仿宋" w:hint="eastAsia"/>
          <w:sz w:val="28"/>
          <w:szCs w:val="28"/>
        </w:rPr>
        <w:t>不低于</w:t>
      </w:r>
      <w:r>
        <w:rPr>
          <w:rFonts w:ascii="仿宋" w:eastAsia="仿宋" w:hAnsi="仿宋"/>
          <w:sz w:val="28"/>
          <w:szCs w:val="28"/>
        </w:rPr>
        <w:t xml:space="preserve"> 20%。</w:t>
      </w:r>
    </w:p>
    <w:p w14:paraId="3BE54C9D" w14:textId="7993BBEE" w:rsidR="00AF7ED9" w:rsidRDefault="00AF7ED9" w:rsidP="00AF7ED9">
      <w:pPr>
        <w:spacing w:line="480" w:lineRule="exact"/>
        <w:ind w:firstLineChars="200" w:firstLine="560"/>
        <w:rPr>
          <w:rFonts w:ascii="仿宋" w:eastAsia="仿宋" w:hAnsi="仿宋"/>
          <w:sz w:val="28"/>
          <w:szCs w:val="28"/>
        </w:rPr>
      </w:pPr>
      <w:r>
        <w:rPr>
          <w:rFonts w:ascii="仿宋" w:eastAsia="仿宋" w:hAnsi="仿宋"/>
          <w:sz w:val="28"/>
          <w:szCs w:val="28"/>
        </w:rPr>
        <w:t>2.辅导员申请高级专业技术职务聘任的初评工作由所属</w:t>
      </w:r>
      <w:r>
        <w:rPr>
          <w:rFonts w:ascii="仿宋" w:eastAsia="仿宋" w:hAnsi="仿宋" w:hint="eastAsia"/>
          <w:sz w:val="28"/>
          <w:szCs w:val="28"/>
        </w:rPr>
        <w:t>学院分管学生工作副书记牵头任组长，组织申请者所在学生工作办公室</w:t>
      </w:r>
      <w:r w:rsidR="0082260E">
        <w:rPr>
          <w:rFonts w:ascii="仿宋" w:eastAsia="仿宋" w:hAnsi="仿宋" w:hint="eastAsia"/>
          <w:sz w:val="28"/>
          <w:szCs w:val="28"/>
        </w:rPr>
        <w:t>成</w:t>
      </w:r>
      <w:r>
        <w:rPr>
          <w:rFonts w:ascii="仿宋" w:eastAsia="仿宋" w:hAnsi="仿宋" w:hint="eastAsia"/>
          <w:sz w:val="28"/>
          <w:szCs w:val="28"/>
        </w:rPr>
        <w:t>员进行初评，对申请者思想政治素质、师德师风、学术态度、团结协作等方面进行评价。</w:t>
      </w:r>
      <w:proofErr w:type="gramStart"/>
      <w:r>
        <w:rPr>
          <w:rFonts w:ascii="仿宋" w:eastAsia="仿宋" w:hAnsi="仿宋" w:hint="eastAsia"/>
          <w:sz w:val="28"/>
          <w:szCs w:val="28"/>
        </w:rPr>
        <w:t>初评组</w:t>
      </w:r>
      <w:proofErr w:type="gramEnd"/>
      <w:r>
        <w:rPr>
          <w:rFonts w:ascii="仿宋" w:eastAsia="仿宋" w:hAnsi="仿宋" w:hint="eastAsia"/>
          <w:sz w:val="28"/>
          <w:szCs w:val="28"/>
        </w:rPr>
        <w:t>成员原则上不低于</w:t>
      </w:r>
      <w:r>
        <w:rPr>
          <w:rFonts w:ascii="仿宋" w:eastAsia="仿宋" w:hAnsi="仿宋"/>
          <w:sz w:val="28"/>
          <w:szCs w:val="28"/>
        </w:rPr>
        <w:t>10人</w:t>
      </w:r>
      <w:r w:rsidR="0082260E">
        <w:rPr>
          <w:rFonts w:ascii="仿宋" w:eastAsia="仿宋" w:hAnsi="仿宋" w:hint="eastAsia"/>
          <w:sz w:val="28"/>
          <w:szCs w:val="28"/>
        </w:rPr>
        <w:t>，</w:t>
      </w:r>
      <w:r>
        <w:rPr>
          <w:rFonts w:ascii="仿宋" w:eastAsia="仿宋" w:hAnsi="仿宋"/>
          <w:sz w:val="28"/>
          <w:szCs w:val="28"/>
        </w:rPr>
        <w:t>其中参加的学生成员在申请者授课或担任</w:t>
      </w:r>
      <w:r>
        <w:rPr>
          <w:rFonts w:ascii="仿宋" w:eastAsia="仿宋" w:hAnsi="仿宋" w:hint="eastAsia"/>
          <w:sz w:val="28"/>
          <w:szCs w:val="28"/>
        </w:rPr>
        <w:t>辅导员、班主任</w:t>
      </w:r>
      <w:r>
        <w:rPr>
          <w:rFonts w:ascii="仿宋" w:eastAsia="仿宋" w:hAnsi="仿宋"/>
          <w:sz w:val="28"/>
          <w:szCs w:val="28"/>
        </w:rPr>
        <w:t>的班级中选择，或由学院（部）、学院学生会（研究生会）、</w:t>
      </w:r>
      <w:r>
        <w:rPr>
          <w:rFonts w:ascii="仿宋" w:eastAsia="仿宋" w:hAnsi="仿宋" w:hint="eastAsia"/>
          <w:sz w:val="28"/>
          <w:szCs w:val="28"/>
        </w:rPr>
        <w:t>团总支</w:t>
      </w:r>
      <w:r>
        <w:rPr>
          <w:rFonts w:ascii="仿宋" w:eastAsia="仿宋" w:hAnsi="仿宋"/>
          <w:sz w:val="28"/>
          <w:szCs w:val="28"/>
        </w:rPr>
        <w:t>选派，所占比例</w:t>
      </w:r>
      <w:r w:rsidR="0082260E">
        <w:rPr>
          <w:rFonts w:ascii="仿宋" w:eastAsia="仿宋" w:hAnsi="仿宋" w:hint="eastAsia"/>
          <w:sz w:val="28"/>
          <w:szCs w:val="28"/>
        </w:rPr>
        <w:t>不低于</w:t>
      </w:r>
      <w:r>
        <w:rPr>
          <w:rFonts w:ascii="仿宋" w:eastAsia="仿宋" w:hAnsi="仿宋"/>
          <w:sz w:val="28"/>
          <w:szCs w:val="28"/>
        </w:rPr>
        <w:t>20%。</w:t>
      </w:r>
    </w:p>
    <w:p w14:paraId="66B905DD" w14:textId="77777777" w:rsidR="00AF7ED9" w:rsidRDefault="00AF7ED9" w:rsidP="00AF7ED9">
      <w:pPr>
        <w:spacing w:line="480" w:lineRule="exact"/>
        <w:ind w:firstLineChars="200" w:firstLine="560"/>
        <w:rPr>
          <w:rFonts w:ascii="仿宋" w:eastAsia="仿宋" w:hAnsi="仿宋"/>
          <w:sz w:val="28"/>
          <w:szCs w:val="28"/>
        </w:rPr>
      </w:pPr>
      <w:r>
        <w:rPr>
          <w:rFonts w:ascii="仿宋" w:eastAsia="仿宋" w:hAnsi="仿宋"/>
          <w:sz w:val="28"/>
          <w:szCs w:val="28"/>
        </w:rPr>
        <w:lastRenderedPageBreak/>
        <w:t>3.初评等级评定方法：每项考核内容等级为 A 的总票数达到参会人数 2/3 及以上的，初评等级为 A，结果报二级党组织或学生工作部。如初评等级未达到 A 的，初评考核小组组长要及时了解具体情况并向二级党组织或学生工作部汇报。</w:t>
      </w:r>
    </w:p>
    <w:p w14:paraId="6322DF87" w14:textId="77777777" w:rsidR="00AF7ED9" w:rsidRDefault="00AF7ED9" w:rsidP="00AF7ED9">
      <w:pPr>
        <w:spacing w:line="480" w:lineRule="exact"/>
        <w:ind w:firstLineChars="200" w:firstLine="560"/>
        <w:rPr>
          <w:rFonts w:ascii="楷体" w:eastAsia="楷体" w:hAnsi="楷体"/>
          <w:sz w:val="28"/>
          <w:szCs w:val="28"/>
        </w:rPr>
      </w:pPr>
      <w:r>
        <w:rPr>
          <w:rFonts w:ascii="楷体" w:eastAsia="楷体" w:hAnsi="楷体" w:hint="eastAsia"/>
          <w:sz w:val="28"/>
          <w:szCs w:val="28"/>
        </w:rPr>
        <w:t>（二）考核等级复评</w:t>
      </w:r>
    </w:p>
    <w:p w14:paraId="4BE61BA1" w14:textId="77777777" w:rsidR="00AF7ED9" w:rsidRDefault="00AF7ED9" w:rsidP="00AF7ED9">
      <w:pPr>
        <w:spacing w:line="480" w:lineRule="exact"/>
        <w:ind w:firstLineChars="200" w:firstLine="560"/>
        <w:rPr>
          <w:rFonts w:ascii="仿宋" w:eastAsia="仿宋" w:hAnsi="仿宋"/>
          <w:sz w:val="28"/>
          <w:szCs w:val="28"/>
        </w:rPr>
      </w:pPr>
      <w:r>
        <w:rPr>
          <w:rFonts w:ascii="仿宋" w:eastAsia="仿宋" w:hAnsi="仿宋"/>
          <w:sz w:val="28"/>
          <w:szCs w:val="28"/>
        </w:rPr>
        <w:t>1.教师及其他专业技术系列申请高级专业技术职务聘任的复评工作由二级党组织书记牵头负责，召开党委（党总支、直属党支部）委员会会议，研究确定复评等级，汇总考核材料上报</w:t>
      </w:r>
      <w:r>
        <w:rPr>
          <w:rFonts w:ascii="仿宋" w:eastAsia="仿宋" w:hAnsi="仿宋" w:hint="eastAsia"/>
          <w:sz w:val="28"/>
          <w:szCs w:val="28"/>
        </w:rPr>
        <w:t>教师工作部</w:t>
      </w:r>
      <w:r>
        <w:rPr>
          <w:rFonts w:ascii="仿宋" w:eastAsia="仿宋" w:hAnsi="仿宋"/>
          <w:sz w:val="28"/>
          <w:szCs w:val="28"/>
        </w:rPr>
        <w:t>。其中，对于考核等级未达到 A 的，同时提供相关文字材料。</w:t>
      </w:r>
    </w:p>
    <w:p w14:paraId="55BEC44E" w14:textId="77777777" w:rsidR="00AF7ED9" w:rsidRDefault="00AF7ED9" w:rsidP="00AF7ED9">
      <w:pPr>
        <w:spacing w:line="480" w:lineRule="exact"/>
        <w:ind w:firstLineChars="200" w:firstLine="560"/>
        <w:rPr>
          <w:rFonts w:ascii="仿宋" w:eastAsia="仿宋" w:hAnsi="仿宋"/>
          <w:sz w:val="28"/>
          <w:szCs w:val="28"/>
        </w:rPr>
      </w:pPr>
      <w:r>
        <w:rPr>
          <w:rFonts w:ascii="仿宋" w:eastAsia="仿宋" w:hAnsi="仿宋"/>
          <w:sz w:val="28"/>
          <w:szCs w:val="28"/>
        </w:rPr>
        <w:t>2.辅导员申请高级专业技术职务聘任的复评工作由</w:t>
      </w:r>
      <w:r>
        <w:rPr>
          <w:rFonts w:ascii="仿宋" w:eastAsia="仿宋" w:hAnsi="仿宋" w:hint="eastAsia"/>
          <w:sz w:val="28"/>
          <w:szCs w:val="28"/>
        </w:rPr>
        <w:t>学工部</w:t>
      </w:r>
      <w:r>
        <w:rPr>
          <w:rFonts w:ascii="仿宋" w:eastAsia="仿宋" w:hAnsi="仿宋"/>
          <w:sz w:val="28"/>
          <w:szCs w:val="28"/>
        </w:rPr>
        <w:t>牵头，召集</w:t>
      </w:r>
      <w:proofErr w:type="gramStart"/>
      <w:r>
        <w:rPr>
          <w:rFonts w:ascii="仿宋" w:eastAsia="仿宋" w:hAnsi="仿宋" w:hint="eastAsia"/>
          <w:sz w:val="28"/>
          <w:szCs w:val="28"/>
        </w:rPr>
        <w:t>研</w:t>
      </w:r>
      <w:proofErr w:type="gramEnd"/>
      <w:r>
        <w:rPr>
          <w:rFonts w:ascii="仿宋" w:eastAsia="仿宋" w:hAnsi="仿宋" w:hint="eastAsia"/>
          <w:sz w:val="28"/>
          <w:szCs w:val="28"/>
        </w:rPr>
        <w:t>工部</w:t>
      </w:r>
      <w:r>
        <w:rPr>
          <w:rFonts w:ascii="仿宋" w:eastAsia="仿宋" w:hAnsi="仿宋"/>
          <w:sz w:val="28"/>
          <w:szCs w:val="28"/>
        </w:rPr>
        <w:t>、团委等部门组成复评考核组，研究确定复评等级，汇总考核材料上报</w:t>
      </w:r>
      <w:r>
        <w:rPr>
          <w:rFonts w:ascii="仿宋" w:eastAsia="仿宋" w:hAnsi="仿宋" w:hint="eastAsia"/>
          <w:sz w:val="28"/>
          <w:szCs w:val="28"/>
        </w:rPr>
        <w:t>教师工作部</w:t>
      </w:r>
      <w:r>
        <w:rPr>
          <w:rFonts w:ascii="仿宋" w:eastAsia="仿宋" w:hAnsi="仿宋"/>
          <w:sz w:val="28"/>
          <w:szCs w:val="28"/>
        </w:rPr>
        <w:t>。其中，对于考核等级未达到 A 的，同时提供相关文字材料。</w:t>
      </w:r>
    </w:p>
    <w:p w14:paraId="127DD5DB" w14:textId="77777777" w:rsidR="00AF7ED9" w:rsidRDefault="00AF7ED9" w:rsidP="00AF7ED9">
      <w:pPr>
        <w:spacing w:line="480" w:lineRule="exact"/>
        <w:ind w:firstLineChars="200" w:firstLine="560"/>
        <w:rPr>
          <w:rFonts w:ascii="楷体" w:eastAsia="楷体" w:hAnsi="楷体"/>
          <w:sz w:val="28"/>
          <w:szCs w:val="28"/>
        </w:rPr>
      </w:pPr>
      <w:r>
        <w:rPr>
          <w:rFonts w:ascii="楷体" w:eastAsia="楷体" w:hAnsi="楷体" w:hint="eastAsia"/>
          <w:sz w:val="28"/>
          <w:szCs w:val="28"/>
        </w:rPr>
        <w:t>（三）考核等级终评</w:t>
      </w:r>
    </w:p>
    <w:p w14:paraId="0081ED28" w14:textId="339D8642" w:rsidR="00AF7ED9" w:rsidRDefault="00AF7ED9" w:rsidP="00AF7ED9">
      <w:pPr>
        <w:spacing w:line="480" w:lineRule="exact"/>
        <w:ind w:firstLineChars="200" w:firstLine="560"/>
        <w:rPr>
          <w:rFonts w:ascii="仿宋" w:eastAsia="仿宋" w:hAnsi="仿宋"/>
          <w:sz w:val="28"/>
          <w:szCs w:val="28"/>
        </w:rPr>
      </w:pPr>
      <w:r>
        <w:rPr>
          <w:rFonts w:ascii="仿宋" w:eastAsia="仿宋" w:hAnsi="仿宋" w:hint="eastAsia"/>
          <w:sz w:val="28"/>
          <w:szCs w:val="28"/>
        </w:rPr>
        <w:t>学校党委成立思想政治与师德考核小组，小组成员由分管校领导以及工会、党委宣传部（教师工作部）、党政办、纪委办公室（监察处）、组织部、人力资源处、教学质量办公室、保卫处等部门负责人组成。召开校级思想政治与师德考核小组工作会议，根据二级党组织、学生工作部提供的等级评定材料，对申请高级专业技术职务聘任的教师（含辅导员）及其他专业技术系列进行最终的思想政治与师德考核评定，提出终评意见</w:t>
      </w:r>
      <w:r w:rsidR="0082260E">
        <w:rPr>
          <w:rFonts w:ascii="仿宋" w:eastAsia="仿宋" w:hAnsi="仿宋" w:hint="eastAsia"/>
          <w:sz w:val="28"/>
          <w:szCs w:val="28"/>
        </w:rPr>
        <w:t>。终评意见</w:t>
      </w:r>
      <w:r>
        <w:rPr>
          <w:rFonts w:ascii="仿宋" w:eastAsia="仿宋" w:hAnsi="仿宋" w:hint="eastAsia"/>
          <w:sz w:val="28"/>
          <w:szCs w:val="28"/>
        </w:rPr>
        <w:t>实行一票否决制。</w:t>
      </w:r>
    </w:p>
    <w:p w14:paraId="1373CCA9" w14:textId="77777777" w:rsidR="00AF7ED9" w:rsidRDefault="00AF7ED9" w:rsidP="00AF7ED9">
      <w:pPr>
        <w:spacing w:line="480" w:lineRule="exact"/>
        <w:ind w:firstLineChars="200" w:firstLine="560"/>
        <w:rPr>
          <w:rFonts w:ascii="仿宋" w:eastAsia="仿宋" w:hAnsi="仿宋"/>
          <w:sz w:val="28"/>
          <w:szCs w:val="28"/>
        </w:rPr>
      </w:pPr>
      <w:r>
        <w:rPr>
          <w:rFonts w:ascii="仿宋" w:eastAsia="仿宋" w:hAnsi="仿宋" w:hint="eastAsia"/>
          <w:sz w:val="28"/>
          <w:szCs w:val="28"/>
        </w:rPr>
        <w:t>各级思想政治与师德考核小组工作人员应严格遵循“公开、公平、公正”的原则，遵照考核实施办法（试行），认真做好教师申请高级专业技术职务聘任的思想政治与师德考核工作。</w:t>
      </w:r>
    </w:p>
    <w:p w14:paraId="5C7F1A8E" w14:textId="77777777" w:rsidR="00AF7ED9" w:rsidRDefault="00AF7ED9" w:rsidP="00AF7ED9">
      <w:pPr>
        <w:spacing w:line="480" w:lineRule="exact"/>
        <w:ind w:firstLineChars="200" w:firstLine="560"/>
        <w:rPr>
          <w:rFonts w:ascii="黑体" w:eastAsia="黑体" w:hAnsi="黑体"/>
          <w:sz w:val="28"/>
          <w:szCs w:val="28"/>
        </w:rPr>
      </w:pPr>
      <w:r>
        <w:rPr>
          <w:rFonts w:ascii="黑体" w:eastAsia="黑体" w:hAnsi="黑体" w:hint="eastAsia"/>
          <w:sz w:val="28"/>
          <w:szCs w:val="28"/>
        </w:rPr>
        <w:t>五、中级专业技术职务聘任工作中的思想政治与师德考核由各二级党组织参照本办法实施，并</w:t>
      </w:r>
      <w:proofErr w:type="gramStart"/>
      <w:r>
        <w:rPr>
          <w:rFonts w:ascii="黑体" w:eastAsia="黑体" w:hAnsi="黑体" w:hint="eastAsia"/>
          <w:sz w:val="28"/>
          <w:szCs w:val="28"/>
        </w:rPr>
        <w:t>报教师</w:t>
      </w:r>
      <w:proofErr w:type="gramEnd"/>
      <w:r>
        <w:rPr>
          <w:rFonts w:ascii="黑体" w:eastAsia="黑体" w:hAnsi="黑体" w:hint="eastAsia"/>
          <w:sz w:val="28"/>
          <w:szCs w:val="28"/>
        </w:rPr>
        <w:t>工作部复核。</w:t>
      </w:r>
    </w:p>
    <w:p w14:paraId="50944C01" w14:textId="5C23444A" w:rsidR="0082260E" w:rsidRDefault="0082260E" w:rsidP="00AF7ED9">
      <w:pPr>
        <w:spacing w:line="480" w:lineRule="exact"/>
        <w:ind w:firstLineChars="200" w:firstLine="560"/>
        <w:rPr>
          <w:rFonts w:ascii="黑体" w:eastAsia="黑体" w:hAnsi="黑体"/>
          <w:sz w:val="28"/>
          <w:szCs w:val="28"/>
        </w:rPr>
      </w:pPr>
      <w:r>
        <w:rPr>
          <w:rFonts w:ascii="黑体" w:eastAsia="黑体" w:hAnsi="黑体" w:hint="eastAsia"/>
          <w:sz w:val="28"/>
          <w:szCs w:val="28"/>
        </w:rPr>
        <w:t>六、本办法由教师工作部负责解释，特殊情况提交校级会议讨论决定。</w:t>
      </w:r>
    </w:p>
    <w:p w14:paraId="62F7E349" w14:textId="68036861" w:rsidR="00AF7ED9" w:rsidRDefault="00AF7ED9" w:rsidP="00B976DE">
      <w:pPr>
        <w:widowControl/>
        <w:spacing w:line="360" w:lineRule="auto"/>
        <w:jc w:val="left"/>
        <w:rPr>
          <w:rFonts w:ascii="黑体" w:eastAsia="黑体" w:hAnsi="黑体"/>
          <w:sz w:val="32"/>
          <w:szCs w:val="32"/>
        </w:rPr>
      </w:pPr>
      <w:r>
        <w:rPr>
          <w:rFonts w:ascii="宋体" w:eastAsia="宋体" w:hAnsi="宋体"/>
          <w:sz w:val="24"/>
          <w:szCs w:val="24"/>
        </w:rPr>
        <w:br w:type="page"/>
      </w:r>
      <w:r>
        <w:rPr>
          <w:rFonts w:ascii="黑体" w:eastAsia="黑体" w:hAnsi="黑体"/>
          <w:sz w:val="32"/>
          <w:szCs w:val="32"/>
        </w:rPr>
        <w:lastRenderedPageBreak/>
        <w:t xml:space="preserve">附件 </w:t>
      </w:r>
      <w:r>
        <w:rPr>
          <w:rFonts w:ascii="黑体" w:eastAsia="黑体" w:hAnsi="黑体" w:hint="eastAsia"/>
          <w:sz w:val="32"/>
          <w:szCs w:val="32"/>
        </w:rPr>
        <w:t>2</w:t>
      </w:r>
      <w:r w:rsidR="00B976DE">
        <w:rPr>
          <w:rFonts w:ascii="黑体" w:eastAsia="黑体" w:hAnsi="黑体" w:hint="eastAsia"/>
          <w:sz w:val="32"/>
          <w:szCs w:val="32"/>
        </w:rPr>
        <w:t>：</w:t>
      </w:r>
    </w:p>
    <w:p w14:paraId="65C82D66" w14:textId="77777777" w:rsidR="00B976DE" w:rsidRDefault="00B976DE" w:rsidP="00B976DE">
      <w:pPr>
        <w:widowControl/>
        <w:spacing w:line="360" w:lineRule="auto"/>
        <w:jc w:val="left"/>
        <w:rPr>
          <w:rFonts w:ascii="黑体" w:eastAsia="黑体" w:hAnsi="黑体" w:hint="eastAsia"/>
          <w:sz w:val="32"/>
          <w:szCs w:val="32"/>
        </w:rPr>
      </w:pPr>
    </w:p>
    <w:p w14:paraId="5AD74999" w14:textId="77777777" w:rsidR="00AF7ED9" w:rsidRDefault="00AF7ED9" w:rsidP="00AF7ED9">
      <w:pPr>
        <w:jc w:val="center"/>
        <w:rPr>
          <w:rFonts w:ascii="宋体" w:eastAsia="宋体" w:hAnsi="宋体" w:cs="宋体"/>
          <w:sz w:val="36"/>
          <w:szCs w:val="28"/>
        </w:rPr>
      </w:pPr>
      <w:r>
        <w:rPr>
          <w:rFonts w:ascii="宋体" w:eastAsia="宋体" w:hAnsi="宋体" w:cs="宋体"/>
          <w:sz w:val="36"/>
          <w:szCs w:val="32"/>
        </w:rPr>
        <w:t>上海电机学院思想政治与师德考核表</w:t>
      </w:r>
      <w:r>
        <w:rPr>
          <w:rFonts w:ascii="宋体" w:eastAsia="宋体" w:hAnsi="宋体" w:cs="宋体"/>
          <w:sz w:val="36"/>
          <w:szCs w:val="28"/>
        </w:rPr>
        <w:t>（教师）</w:t>
      </w:r>
    </w:p>
    <w:p w14:paraId="102F69DF" w14:textId="77777777" w:rsidR="00AF7ED9" w:rsidRDefault="00AF7ED9" w:rsidP="00AF7ED9">
      <w:pPr>
        <w:spacing w:line="176" w:lineRule="exact"/>
        <w:rPr>
          <w:rFonts w:ascii="宋体" w:eastAsia="宋体" w:hAnsi="宋体"/>
          <w:sz w:val="20"/>
          <w:szCs w:val="20"/>
        </w:rPr>
      </w:pPr>
    </w:p>
    <w:p w14:paraId="05FD4A16" w14:textId="77777777" w:rsidR="00AF7ED9" w:rsidRDefault="00AF7ED9" w:rsidP="00AF7ED9">
      <w:pPr>
        <w:tabs>
          <w:tab w:val="left" w:pos="1570"/>
          <w:tab w:val="left" w:pos="2710"/>
          <w:tab w:val="left" w:pos="3555"/>
          <w:tab w:val="left" w:pos="4990"/>
          <w:tab w:val="left" w:pos="5930"/>
          <w:tab w:val="left" w:pos="6495"/>
          <w:tab w:val="left" w:pos="7830"/>
        </w:tabs>
        <w:ind w:left="10" w:firstLineChars="500" w:firstLine="1050"/>
        <w:rPr>
          <w:rFonts w:ascii="宋体" w:eastAsia="宋体" w:hAnsi="宋体"/>
          <w:sz w:val="20"/>
          <w:szCs w:val="20"/>
        </w:rPr>
      </w:pPr>
      <w:r>
        <w:rPr>
          <w:rFonts w:ascii="宋体" w:eastAsia="宋体" w:hAnsi="宋体" w:cs="宋体"/>
          <w:szCs w:val="21"/>
        </w:rPr>
        <w:t>部门：</w:t>
      </w:r>
      <w:r>
        <w:rPr>
          <w:rFonts w:ascii="宋体" w:eastAsia="宋体" w:hAnsi="宋体"/>
          <w:sz w:val="20"/>
          <w:szCs w:val="20"/>
        </w:rPr>
        <w:tab/>
      </w:r>
      <w:r>
        <w:rPr>
          <w:rFonts w:ascii="宋体" w:eastAsia="宋体" w:hAnsi="宋体"/>
          <w:sz w:val="20"/>
          <w:szCs w:val="20"/>
        </w:rPr>
        <w:tab/>
      </w:r>
      <w:r>
        <w:rPr>
          <w:rFonts w:ascii="宋体" w:eastAsia="宋体" w:hAnsi="宋体"/>
          <w:sz w:val="20"/>
          <w:szCs w:val="20"/>
        </w:rPr>
        <w:tab/>
      </w:r>
      <w:r>
        <w:rPr>
          <w:rFonts w:ascii="宋体" w:eastAsia="宋体" w:hAnsi="宋体"/>
          <w:sz w:val="20"/>
          <w:szCs w:val="20"/>
        </w:rPr>
        <w:tab/>
      </w:r>
      <w:r>
        <w:rPr>
          <w:rFonts w:ascii="宋体" w:eastAsia="宋体" w:hAnsi="宋体" w:cs="宋体"/>
          <w:szCs w:val="21"/>
        </w:rPr>
        <w:t>姓名：</w:t>
      </w:r>
    </w:p>
    <w:tbl>
      <w:tblPr>
        <w:tblStyle w:val="a5"/>
        <w:tblW w:w="8296" w:type="dxa"/>
        <w:jc w:val="center"/>
        <w:tblLayout w:type="fixed"/>
        <w:tblLook w:val="04A0" w:firstRow="1" w:lastRow="0" w:firstColumn="1" w:lastColumn="0" w:noHBand="0" w:noVBand="1"/>
      </w:tblPr>
      <w:tblGrid>
        <w:gridCol w:w="4463"/>
        <w:gridCol w:w="3824"/>
        <w:gridCol w:w="9"/>
      </w:tblGrid>
      <w:tr w:rsidR="00AF7ED9" w14:paraId="6F1BC6E2" w14:textId="77777777" w:rsidTr="00A809C9">
        <w:trPr>
          <w:gridAfter w:val="1"/>
          <w:wAfter w:w="9" w:type="dxa"/>
          <w:jc w:val="center"/>
        </w:trPr>
        <w:tc>
          <w:tcPr>
            <w:tcW w:w="4463" w:type="dxa"/>
            <w:vAlign w:val="center"/>
          </w:tcPr>
          <w:p w14:paraId="610FD8B3" w14:textId="77777777" w:rsidR="00AF7ED9" w:rsidRDefault="00AF7ED9" w:rsidP="00A809C9">
            <w:pPr>
              <w:ind w:firstLineChars="71" w:firstLine="171"/>
              <w:rPr>
                <w:rFonts w:ascii="宋体" w:eastAsia="宋体" w:hAnsi="宋体"/>
              </w:rPr>
            </w:pPr>
            <w:r>
              <w:rPr>
                <w:rFonts w:ascii="宋体" w:eastAsia="宋体" w:hAnsi="宋体" w:cs="宋体"/>
                <w:b/>
                <w:bCs/>
                <w:sz w:val="24"/>
                <w:szCs w:val="24"/>
              </w:rPr>
              <w:t>政治表现：</w:t>
            </w:r>
          </w:p>
        </w:tc>
        <w:tc>
          <w:tcPr>
            <w:tcW w:w="3824" w:type="dxa"/>
          </w:tcPr>
          <w:p w14:paraId="37F93966" w14:textId="77777777" w:rsidR="00AF7ED9" w:rsidRDefault="00AF7ED9" w:rsidP="00A809C9">
            <w:pPr>
              <w:jc w:val="center"/>
              <w:rPr>
                <w:rFonts w:ascii="宋体" w:eastAsia="宋体" w:hAnsi="宋体"/>
              </w:rPr>
            </w:pPr>
            <w:r>
              <w:rPr>
                <w:rFonts w:ascii="宋体" w:eastAsia="宋体" w:hAnsi="宋体" w:cs="宋体"/>
                <w:b/>
                <w:bCs/>
                <w:w w:val="99"/>
                <w:sz w:val="24"/>
                <w:szCs w:val="24"/>
              </w:rPr>
              <w:t>考核等级</w:t>
            </w:r>
          </w:p>
        </w:tc>
      </w:tr>
      <w:tr w:rsidR="00AF7ED9" w14:paraId="037A1CEB" w14:textId="77777777" w:rsidTr="00A809C9">
        <w:trPr>
          <w:gridAfter w:val="1"/>
          <w:wAfter w:w="9" w:type="dxa"/>
          <w:jc w:val="center"/>
        </w:trPr>
        <w:tc>
          <w:tcPr>
            <w:tcW w:w="4463" w:type="dxa"/>
            <w:vAlign w:val="bottom"/>
          </w:tcPr>
          <w:p w14:paraId="17A9BB39" w14:textId="33205EDE" w:rsidR="00AF7ED9" w:rsidRDefault="00AF7ED9" w:rsidP="00A809C9">
            <w:pPr>
              <w:spacing w:line="274" w:lineRule="exact"/>
              <w:ind w:left="120"/>
              <w:rPr>
                <w:rFonts w:ascii="仿宋" w:eastAsia="仿宋" w:hAnsi="仿宋" w:cs="宋体"/>
                <w:w w:val="99"/>
                <w:sz w:val="24"/>
                <w:szCs w:val="24"/>
              </w:rPr>
            </w:pPr>
            <w:r>
              <w:rPr>
                <w:rFonts w:ascii="仿宋" w:eastAsia="仿宋" w:hAnsi="仿宋" w:cs="宋体"/>
                <w:w w:val="99"/>
                <w:sz w:val="24"/>
                <w:szCs w:val="24"/>
              </w:rPr>
              <w:t>拥护中国共产党的领导，</w:t>
            </w:r>
            <w:r>
              <w:rPr>
                <w:rFonts w:ascii="仿宋" w:eastAsia="仿宋" w:hAnsi="仿宋" w:cs="宋体" w:hint="eastAsia"/>
                <w:w w:val="99"/>
                <w:sz w:val="24"/>
                <w:szCs w:val="24"/>
              </w:rPr>
              <w:t>贯彻党的教育方针，坚持以习近平新时代中国特色社会主义思想为指导，</w:t>
            </w:r>
            <w:r w:rsidR="00477093">
              <w:rPr>
                <w:rFonts w:ascii="仿宋" w:eastAsia="仿宋" w:hAnsi="仿宋" w:cs="宋体" w:hint="eastAsia"/>
                <w:w w:val="99"/>
                <w:sz w:val="24"/>
                <w:szCs w:val="24"/>
              </w:rPr>
              <w:t>坚决</w:t>
            </w:r>
            <w:r>
              <w:rPr>
                <w:rFonts w:ascii="仿宋" w:eastAsia="仿宋" w:hAnsi="仿宋" w:cs="宋体" w:hint="eastAsia"/>
                <w:w w:val="99"/>
                <w:sz w:val="24"/>
                <w:szCs w:val="24"/>
              </w:rPr>
              <w:t>落实立德树人根本任务，带头</w:t>
            </w:r>
            <w:proofErr w:type="gramStart"/>
            <w:r>
              <w:rPr>
                <w:rFonts w:ascii="仿宋" w:eastAsia="仿宋" w:hAnsi="仿宋" w:cs="宋体" w:hint="eastAsia"/>
                <w:w w:val="99"/>
                <w:sz w:val="24"/>
                <w:szCs w:val="24"/>
              </w:rPr>
              <w:t>践行</w:t>
            </w:r>
            <w:proofErr w:type="gramEnd"/>
            <w:r>
              <w:rPr>
                <w:rFonts w:ascii="仿宋" w:eastAsia="仿宋" w:hAnsi="仿宋" w:cs="宋体" w:hint="eastAsia"/>
                <w:w w:val="99"/>
                <w:sz w:val="24"/>
                <w:szCs w:val="24"/>
              </w:rPr>
              <w:t>社会主义核心价值观</w:t>
            </w:r>
            <w:r>
              <w:rPr>
                <w:rFonts w:ascii="仿宋" w:eastAsia="仿宋" w:hAnsi="仿宋" w:cs="宋体"/>
                <w:w w:val="99"/>
                <w:sz w:val="24"/>
                <w:szCs w:val="24"/>
              </w:rPr>
              <w:t>。</w:t>
            </w:r>
          </w:p>
        </w:tc>
        <w:tc>
          <w:tcPr>
            <w:tcW w:w="3824" w:type="dxa"/>
            <w:vAlign w:val="center"/>
          </w:tcPr>
          <w:p w14:paraId="65803B91" w14:textId="77777777" w:rsidR="00AF7ED9" w:rsidRDefault="00AF7ED9" w:rsidP="00A809C9">
            <w:pPr>
              <w:spacing w:line="274" w:lineRule="exact"/>
              <w:ind w:left="120"/>
              <w:rPr>
                <w:rFonts w:ascii="仿宋" w:eastAsia="仿宋" w:hAnsi="仿宋" w:cs="宋体"/>
                <w:w w:val="99"/>
                <w:sz w:val="24"/>
                <w:szCs w:val="24"/>
              </w:rPr>
            </w:pPr>
            <w:r>
              <w:rPr>
                <w:rFonts w:ascii="仿宋" w:eastAsia="仿宋" w:hAnsi="仿宋" w:cs="宋体"/>
                <w:w w:val="99"/>
                <w:sz w:val="24"/>
                <w:szCs w:val="24"/>
              </w:rPr>
              <w:t>A：达到</w:t>
            </w:r>
            <w:r>
              <w:rPr>
                <w:rFonts w:ascii="仿宋" w:eastAsia="仿宋" w:hAnsi="仿宋" w:cs="宋体" w:hint="eastAsia"/>
                <w:w w:val="99"/>
                <w:sz w:val="24"/>
                <w:szCs w:val="24"/>
              </w:rPr>
              <w:t xml:space="preserve"> </w:t>
            </w:r>
            <w:r>
              <w:rPr>
                <w:rFonts w:ascii="仿宋" w:eastAsia="仿宋" w:hAnsi="仿宋" w:cs="宋体"/>
                <w:w w:val="99"/>
                <w:sz w:val="24"/>
                <w:szCs w:val="24"/>
              </w:rPr>
              <w:t>B：基本达到C：未达到</w:t>
            </w:r>
          </w:p>
        </w:tc>
      </w:tr>
      <w:tr w:rsidR="00AF7ED9" w14:paraId="2E28A1EB" w14:textId="77777777" w:rsidTr="00A809C9">
        <w:trPr>
          <w:gridAfter w:val="1"/>
          <w:wAfter w:w="9" w:type="dxa"/>
          <w:jc w:val="center"/>
        </w:trPr>
        <w:tc>
          <w:tcPr>
            <w:tcW w:w="4463" w:type="dxa"/>
            <w:vAlign w:val="center"/>
          </w:tcPr>
          <w:p w14:paraId="7EB424C8" w14:textId="77777777" w:rsidR="00AF7ED9" w:rsidRDefault="00AF7ED9" w:rsidP="00A809C9">
            <w:pPr>
              <w:spacing w:line="274" w:lineRule="exact"/>
              <w:ind w:left="120"/>
              <w:rPr>
                <w:rFonts w:ascii="宋体" w:eastAsia="宋体" w:hAnsi="宋体"/>
              </w:rPr>
            </w:pPr>
            <w:r>
              <w:rPr>
                <w:rFonts w:ascii="宋体" w:eastAsia="宋体" w:hAnsi="宋体" w:cs="宋体"/>
                <w:b/>
                <w:bCs/>
                <w:sz w:val="24"/>
                <w:szCs w:val="24"/>
              </w:rPr>
              <w:t>师德师风：</w:t>
            </w:r>
          </w:p>
        </w:tc>
        <w:tc>
          <w:tcPr>
            <w:tcW w:w="3824" w:type="dxa"/>
            <w:vAlign w:val="center"/>
          </w:tcPr>
          <w:p w14:paraId="5FF3FC73" w14:textId="77777777" w:rsidR="00AF7ED9" w:rsidRDefault="00AF7ED9" w:rsidP="00A809C9">
            <w:pPr>
              <w:jc w:val="center"/>
              <w:rPr>
                <w:rFonts w:ascii="宋体" w:eastAsia="宋体" w:hAnsi="宋体"/>
              </w:rPr>
            </w:pPr>
            <w:r>
              <w:rPr>
                <w:rFonts w:ascii="宋体" w:eastAsia="宋体" w:hAnsi="宋体" w:cs="宋体"/>
                <w:b/>
                <w:bCs/>
                <w:w w:val="99"/>
                <w:sz w:val="24"/>
                <w:szCs w:val="24"/>
              </w:rPr>
              <w:t>考核等级</w:t>
            </w:r>
          </w:p>
        </w:tc>
      </w:tr>
      <w:tr w:rsidR="00AF7ED9" w14:paraId="15CA302B" w14:textId="77777777" w:rsidTr="00A809C9">
        <w:trPr>
          <w:gridAfter w:val="1"/>
          <w:wAfter w:w="9" w:type="dxa"/>
          <w:jc w:val="center"/>
        </w:trPr>
        <w:tc>
          <w:tcPr>
            <w:tcW w:w="4463" w:type="dxa"/>
            <w:vAlign w:val="bottom"/>
          </w:tcPr>
          <w:p w14:paraId="7708BF7D" w14:textId="4136E767" w:rsidR="00AF7ED9" w:rsidRDefault="00AF7ED9" w:rsidP="00B976DE">
            <w:pPr>
              <w:spacing w:line="274" w:lineRule="exact"/>
              <w:rPr>
                <w:rFonts w:ascii="宋体" w:eastAsia="宋体" w:hAnsi="宋体"/>
                <w:kern w:val="2"/>
                <w:sz w:val="21"/>
                <w:szCs w:val="22"/>
              </w:rPr>
            </w:pPr>
            <w:r>
              <w:rPr>
                <w:rFonts w:ascii="仿宋" w:eastAsia="仿宋" w:hAnsi="仿宋" w:cs="宋体"/>
                <w:w w:val="99"/>
                <w:sz w:val="24"/>
                <w:szCs w:val="24"/>
              </w:rPr>
              <w:t>有良好的职业道德，严于律己，爱岗敬业，教书育人，为人师表，</w:t>
            </w:r>
            <w:r w:rsidR="00477093">
              <w:rPr>
                <w:rFonts w:ascii="仿宋" w:eastAsia="仿宋" w:hAnsi="仿宋" w:cs="宋体"/>
                <w:w w:val="99"/>
                <w:sz w:val="24"/>
                <w:szCs w:val="24"/>
              </w:rPr>
              <w:t>认真</w:t>
            </w:r>
            <w:r>
              <w:rPr>
                <w:rFonts w:ascii="仿宋" w:eastAsia="仿宋" w:hAnsi="仿宋" w:cs="宋体" w:hint="eastAsia"/>
                <w:w w:val="99"/>
                <w:sz w:val="24"/>
                <w:szCs w:val="24"/>
              </w:rPr>
              <w:t>开展课程思政，</w:t>
            </w:r>
            <w:r w:rsidR="00477093">
              <w:rPr>
                <w:rFonts w:ascii="仿宋" w:eastAsia="仿宋" w:hAnsi="仿宋" w:cs="宋体"/>
                <w:w w:val="99"/>
                <w:sz w:val="24"/>
                <w:szCs w:val="24"/>
              </w:rPr>
              <w:t>配合</w:t>
            </w:r>
            <w:r>
              <w:rPr>
                <w:rFonts w:ascii="仿宋" w:eastAsia="仿宋" w:hAnsi="仿宋" w:cs="宋体"/>
                <w:w w:val="99"/>
                <w:sz w:val="24"/>
                <w:szCs w:val="24"/>
              </w:rPr>
              <w:t>做好学生的思想政治工作。</w:t>
            </w:r>
          </w:p>
        </w:tc>
        <w:tc>
          <w:tcPr>
            <w:tcW w:w="3824" w:type="dxa"/>
            <w:vAlign w:val="center"/>
          </w:tcPr>
          <w:p w14:paraId="25A71480" w14:textId="77777777" w:rsidR="00AF7ED9" w:rsidRDefault="00AF7ED9" w:rsidP="00A809C9">
            <w:pPr>
              <w:spacing w:line="274" w:lineRule="exact"/>
              <w:ind w:left="120"/>
              <w:rPr>
                <w:rFonts w:ascii="仿宋" w:eastAsia="仿宋" w:hAnsi="仿宋" w:cs="宋体"/>
                <w:w w:val="99"/>
                <w:sz w:val="24"/>
                <w:szCs w:val="24"/>
              </w:rPr>
            </w:pPr>
            <w:r>
              <w:rPr>
                <w:rFonts w:ascii="仿宋" w:eastAsia="仿宋" w:hAnsi="仿宋" w:cs="宋体"/>
                <w:w w:val="99"/>
                <w:sz w:val="24"/>
                <w:szCs w:val="24"/>
              </w:rPr>
              <w:t>A：达到</w:t>
            </w:r>
            <w:r>
              <w:rPr>
                <w:rFonts w:ascii="仿宋" w:eastAsia="仿宋" w:hAnsi="仿宋" w:cs="宋体" w:hint="eastAsia"/>
                <w:w w:val="99"/>
                <w:sz w:val="24"/>
                <w:szCs w:val="24"/>
              </w:rPr>
              <w:t xml:space="preserve"> </w:t>
            </w:r>
            <w:r>
              <w:rPr>
                <w:rFonts w:ascii="仿宋" w:eastAsia="仿宋" w:hAnsi="仿宋" w:cs="宋体"/>
                <w:w w:val="99"/>
                <w:sz w:val="24"/>
                <w:szCs w:val="24"/>
              </w:rPr>
              <w:t>B：基本达到C：未达到</w:t>
            </w:r>
          </w:p>
        </w:tc>
      </w:tr>
      <w:tr w:rsidR="00AF7ED9" w14:paraId="7663E50E" w14:textId="77777777" w:rsidTr="00A809C9">
        <w:trPr>
          <w:gridAfter w:val="1"/>
          <w:wAfter w:w="9" w:type="dxa"/>
          <w:jc w:val="center"/>
        </w:trPr>
        <w:tc>
          <w:tcPr>
            <w:tcW w:w="4463" w:type="dxa"/>
            <w:vAlign w:val="bottom"/>
          </w:tcPr>
          <w:p w14:paraId="08A6A7E8" w14:textId="77777777" w:rsidR="00AF7ED9" w:rsidRDefault="00AF7ED9" w:rsidP="00A809C9">
            <w:pPr>
              <w:spacing w:line="274" w:lineRule="exact"/>
              <w:ind w:left="120"/>
              <w:rPr>
                <w:rFonts w:ascii="宋体" w:eastAsia="宋体" w:hAnsi="宋体"/>
              </w:rPr>
            </w:pPr>
            <w:r>
              <w:rPr>
                <w:rFonts w:ascii="宋体" w:eastAsia="宋体" w:hAnsi="宋体" w:cs="宋体"/>
                <w:b/>
                <w:bCs/>
                <w:sz w:val="24"/>
                <w:szCs w:val="24"/>
              </w:rPr>
              <w:t>学术态度：</w:t>
            </w:r>
          </w:p>
        </w:tc>
        <w:tc>
          <w:tcPr>
            <w:tcW w:w="3824" w:type="dxa"/>
            <w:vAlign w:val="center"/>
          </w:tcPr>
          <w:p w14:paraId="7C84314A" w14:textId="77777777" w:rsidR="00AF7ED9" w:rsidRDefault="00AF7ED9" w:rsidP="00A809C9">
            <w:pPr>
              <w:jc w:val="center"/>
              <w:rPr>
                <w:rFonts w:ascii="宋体" w:eastAsia="宋体" w:hAnsi="宋体"/>
              </w:rPr>
            </w:pPr>
            <w:r>
              <w:rPr>
                <w:rFonts w:ascii="宋体" w:eastAsia="宋体" w:hAnsi="宋体" w:cs="宋体"/>
                <w:b/>
                <w:bCs/>
                <w:w w:val="99"/>
                <w:sz w:val="24"/>
                <w:szCs w:val="24"/>
              </w:rPr>
              <w:t>考核等级</w:t>
            </w:r>
          </w:p>
        </w:tc>
      </w:tr>
      <w:tr w:rsidR="00AF7ED9" w14:paraId="5ADA9837" w14:textId="77777777" w:rsidTr="00A809C9">
        <w:trPr>
          <w:gridAfter w:val="1"/>
          <w:wAfter w:w="9" w:type="dxa"/>
          <w:jc w:val="center"/>
        </w:trPr>
        <w:tc>
          <w:tcPr>
            <w:tcW w:w="4463" w:type="dxa"/>
            <w:vAlign w:val="bottom"/>
          </w:tcPr>
          <w:p w14:paraId="1EA5421B" w14:textId="3F325E9F" w:rsidR="00477093" w:rsidRDefault="00AF7ED9">
            <w:pPr>
              <w:spacing w:line="274" w:lineRule="exact"/>
              <w:ind w:left="120"/>
              <w:rPr>
                <w:rFonts w:ascii="仿宋" w:eastAsia="仿宋" w:hAnsi="仿宋" w:cs="宋体"/>
                <w:w w:val="99"/>
                <w:kern w:val="2"/>
                <w:sz w:val="24"/>
                <w:szCs w:val="24"/>
              </w:rPr>
            </w:pPr>
            <w:r>
              <w:rPr>
                <w:rFonts w:ascii="仿宋" w:eastAsia="仿宋" w:hAnsi="仿宋" w:cs="宋体"/>
                <w:w w:val="99"/>
                <w:sz w:val="24"/>
                <w:szCs w:val="24"/>
              </w:rPr>
              <w:t>有强烈的事业心、责任感，教学质量好，科研成果多，</w:t>
            </w:r>
            <w:r w:rsidR="00477093">
              <w:rPr>
                <w:rFonts w:ascii="仿宋" w:eastAsia="仿宋" w:hAnsi="仿宋" w:cs="宋体" w:hint="eastAsia"/>
                <w:w w:val="99"/>
                <w:sz w:val="24"/>
                <w:szCs w:val="24"/>
              </w:rPr>
              <w:t>没有</w:t>
            </w:r>
            <w:r>
              <w:rPr>
                <w:rFonts w:ascii="仿宋" w:eastAsia="仿宋" w:hAnsi="仿宋" w:cs="宋体"/>
                <w:w w:val="99"/>
                <w:sz w:val="24"/>
                <w:szCs w:val="24"/>
              </w:rPr>
              <w:t>学术造假、学术道德腐败等现象。</w:t>
            </w:r>
          </w:p>
          <w:p w14:paraId="3DA440CD" w14:textId="77777777" w:rsidR="00AF7ED9" w:rsidRDefault="00AF7ED9">
            <w:pPr>
              <w:spacing w:line="274" w:lineRule="exact"/>
              <w:ind w:left="120"/>
              <w:rPr>
                <w:rFonts w:ascii="仿宋" w:eastAsia="仿宋" w:hAnsi="仿宋" w:cs="宋体"/>
                <w:w w:val="99"/>
                <w:kern w:val="2"/>
                <w:sz w:val="24"/>
                <w:szCs w:val="24"/>
              </w:rPr>
            </w:pPr>
          </w:p>
        </w:tc>
        <w:tc>
          <w:tcPr>
            <w:tcW w:w="3824" w:type="dxa"/>
            <w:vAlign w:val="center"/>
          </w:tcPr>
          <w:p w14:paraId="6156D29C" w14:textId="77777777" w:rsidR="00AF7ED9" w:rsidRDefault="00AF7ED9" w:rsidP="00A809C9">
            <w:pPr>
              <w:spacing w:line="274" w:lineRule="exact"/>
              <w:ind w:left="120"/>
              <w:rPr>
                <w:rFonts w:ascii="宋体" w:eastAsia="宋体" w:hAnsi="宋体"/>
              </w:rPr>
            </w:pPr>
            <w:r>
              <w:rPr>
                <w:rFonts w:ascii="仿宋" w:eastAsia="仿宋" w:hAnsi="仿宋" w:cs="宋体"/>
                <w:w w:val="99"/>
                <w:sz w:val="24"/>
                <w:szCs w:val="24"/>
              </w:rPr>
              <w:t>A：达到</w:t>
            </w:r>
            <w:r>
              <w:rPr>
                <w:rFonts w:ascii="仿宋" w:eastAsia="仿宋" w:hAnsi="仿宋" w:cs="宋体" w:hint="eastAsia"/>
                <w:w w:val="99"/>
                <w:sz w:val="24"/>
                <w:szCs w:val="24"/>
              </w:rPr>
              <w:t xml:space="preserve"> </w:t>
            </w:r>
            <w:r>
              <w:rPr>
                <w:rFonts w:ascii="仿宋" w:eastAsia="仿宋" w:hAnsi="仿宋" w:cs="宋体"/>
                <w:w w:val="99"/>
                <w:sz w:val="24"/>
                <w:szCs w:val="24"/>
              </w:rPr>
              <w:t>B：基本达到C：未达到</w:t>
            </w:r>
          </w:p>
        </w:tc>
      </w:tr>
      <w:tr w:rsidR="00AF7ED9" w14:paraId="13578F7D" w14:textId="77777777" w:rsidTr="00A809C9">
        <w:trPr>
          <w:gridAfter w:val="1"/>
          <w:wAfter w:w="9" w:type="dxa"/>
          <w:jc w:val="center"/>
        </w:trPr>
        <w:tc>
          <w:tcPr>
            <w:tcW w:w="4463" w:type="dxa"/>
            <w:vAlign w:val="bottom"/>
          </w:tcPr>
          <w:p w14:paraId="0F0E6541" w14:textId="77777777" w:rsidR="00AF7ED9" w:rsidRDefault="00AF7ED9" w:rsidP="00A809C9">
            <w:pPr>
              <w:spacing w:line="274" w:lineRule="exact"/>
              <w:ind w:left="120"/>
              <w:rPr>
                <w:rFonts w:ascii="宋体" w:eastAsia="宋体" w:hAnsi="宋体"/>
              </w:rPr>
            </w:pPr>
            <w:r>
              <w:rPr>
                <w:rFonts w:ascii="宋体" w:eastAsia="宋体" w:hAnsi="宋体" w:cs="宋体"/>
                <w:b/>
                <w:bCs/>
                <w:sz w:val="24"/>
                <w:szCs w:val="24"/>
              </w:rPr>
              <w:t>团队协作：</w:t>
            </w:r>
          </w:p>
        </w:tc>
        <w:tc>
          <w:tcPr>
            <w:tcW w:w="3824" w:type="dxa"/>
            <w:vAlign w:val="center"/>
          </w:tcPr>
          <w:p w14:paraId="364F17FA" w14:textId="77777777" w:rsidR="00AF7ED9" w:rsidRDefault="00AF7ED9" w:rsidP="00A809C9">
            <w:pPr>
              <w:jc w:val="center"/>
              <w:rPr>
                <w:rFonts w:ascii="宋体" w:eastAsia="宋体" w:hAnsi="宋体"/>
              </w:rPr>
            </w:pPr>
            <w:r>
              <w:rPr>
                <w:rFonts w:ascii="宋体" w:eastAsia="宋体" w:hAnsi="宋体" w:cs="宋体"/>
                <w:b/>
                <w:bCs/>
                <w:w w:val="99"/>
                <w:sz w:val="24"/>
                <w:szCs w:val="24"/>
              </w:rPr>
              <w:t>考核等级</w:t>
            </w:r>
          </w:p>
        </w:tc>
      </w:tr>
      <w:tr w:rsidR="00AF7ED9" w14:paraId="165C1FEE" w14:textId="77777777" w:rsidTr="00A809C9">
        <w:trPr>
          <w:gridAfter w:val="1"/>
          <w:wAfter w:w="9" w:type="dxa"/>
          <w:jc w:val="center"/>
        </w:trPr>
        <w:tc>
          <w:tcPr>
            <w:tcW w:w="4463" w:type="dxa"/>
            <w:vAlign w:val="bottom"/>
          </w:tcPr>
          <w:p w14:paraId="212874B2" w14:textId="44E5CFD6" w:rsidR="00AF7ED9" w:rsidRDefault="00AF7ED9" w:rsidP="00A809C9">
            <w:pPr>
              <w:spacing w:line="274" w:lineRule="exact"/>
              <w:ind w:left="120"/>
              <w:rPr>
                <w:rFonts w:ascii="仿宋" w:eastAsia="仿宋" w:hAnsi="仿宋" w:cs="宋体"/>
                <w:w w:val="99"/>
                <w:sz w:val="24"/>
                <w:szCs w:val="24"/>
              </w:rPr>
            </w:pPr>
            <w:r>
              <w:rPr>
                <w:rFonts w:ascii="仿宋" w:eastAsia="仿宋" w:hAnsi="仿宋" w:cs="宋体"/>
                <w:w w:val="99"/>
                <w:sz w:val="24"/>
                <w:szCs w:val="24"/>
              </w:rPr>
              <w:t>热爱集体，关心学生，乐于助人，与周围同事团结协作，</w:t>
            </w:r>
            <w:r w:rsidR="00477093">
              <w:rPr>
                <w:rFonts w:ascii="仿宋" w:eastAsia="仿宋" w:hAnsi="仿宋" w:cs="宋体"/>
                <w:w w:val="99"/>
                <w:sz w:val="24"/>
                <w:szCs w:val="24"/>
              </w:rPr>
              <w:t>认真</w:t>
            </w:r>
            <w:r>
              <w:rPr>
                <w:rFonts w:ascii="仿宋" w:eastAsia="仿宋" w:hAnsi="仿宋" w:cs="宋体"/>
                <w:w w:val="99"/>
                <w:sz w:val="24"/>
                <w:szCs w:val="24"/>
              </w:rPr>
              <w:t>做好教学、科研等各项工作。</w:t>
            </w:r>
          </w:p>
          <w:p w14:paraId="281192AD" w14:textId="77777777" w:rsidR="00AF7ED9" w:rsidRDefault="00AF7ED9" w:rsidP="00A809C9">
            <w:pPr>
              <w:spacing w:line="274" w:lineRule="exact"/>
              <w:ind w:left="120"/>
              <w:rPr>
                <w:rFonts w:ascii="宋体" w:eastAsia="宋体" w:hAnsi="宋体"/>
              </w:rPr>
            </w:pPr>
          </w:p>
        </w:tc>
        <w:tc>
          <w:tcPr>
            <w:tcW w:w="3824" w:type="dxa"/>
            <w:vAlign w:val="center"/>
          </w:tcPr>
          <w:p w14:paraId="4534D1A9" w14:textId="77777777" w:rsidR="00AF7ED9" w:rsidRDefault="00AF7ED9" w:rsidP="00A809C9">
            <w:pPr>
              <w:spacing w:line="274" w:lineRule="exact"/>
              <w:ind w:left="120"/>
              <w:rPr>
                <w:rFonts w:ascii="仿宋" w:eastAsia="仿宋" w:hAnsi="仿宋" w:cs="宋体"/>
                <w:w w:val="99"/>
                <w:sz w:val="24"/>
                <w:szCs w:val="24"/>
              </w:rPr>
            </w:pPr>
            <w:r>
              <w:rPr>
                <w:rFonts w:ascii="仿宋" w:eastAsia="仿宋" w:hAnsi="仿宋" w:cs="宋体"/>
                <w:w w:val="99"/>
                <w:sz w:val="24"/>
                <w:szCs w:val="24"/>
              </w:rPr>
              <w:t>A：达到</w:t>
            </w:r>
            <w:r>
              <w:rPr>
                <w:rFonts w:ascii="仿宋" w:eastAsia="仿宋" w:hAnsi="仿宋" w:cs="宋体" w:hint="eastAsia"/>
                <w:w w:val="99"/>
                <w:sz w:val="24"/>
                <w:szCs w:val="24"/>
              </w:rPr>
              <w:t xml:space="preserve"> </w:t>
            </w:r>
            <w:r>
              <w:rPr>
                <w:rFonts w:ascii="仿宋" w:eastAsia="仿宋" w:hAnsi="仿宋" w:cs="宋体"/>
                <w:w w:val="99"/>
                <w:sz w:val="24"/>
                <w:szCs w:val="24"/>
              </w:rPr>
              <w:t>B：基本达到C：未达到</w:t>
            </w:r>
          </w:p>
        </w:tc>
      </w:tr>
      <w:tr w:rsidR="00AF7ED9" w14:paraId="5F2EE1AC" w14:textId="77777777" w:rsidTr="00A809C9">
        <w:trPr>
          <w:trHeight w:val="516"/>
          <w:jc w:val="center"/>
        </w:trPr>
        <w:tc>
          <w:tcPr>
            <w:tcW w:w="8296" w:type="dxa"/>
            <w:gridSpan w:val="3"/>
            <w:vAlign w:val="center"/>
          </w:tcPr>
          <w:p w14:paraId="6741B7A3" w14:textId="77777777" w:rsidR="00AF7ED9" w:rsidRDefault="00AF7ED9" w:rsidP="00A809C9">
            <w:pPr>
              <w:jc w:val="center"/>
              <w:rPr>
                <w:rFonts w:ascii="宋体" w:eastAsia="宋体" w:hAnsi="宋体"/>
              </w:rPr>
            </w:pPr>
            <w:r>
              <w:rPr>
                <w:rFonts w:ascii="宋体" w:eastAsia="宋体" w:hAnsi="宋体" w:cs="宋体" w:hint="eastAsia"/>
                <w:b/>
                <w:bCs/>
                <w:sz w:val="24"/>
                <w:szCs w:val="24"/>
              </w:rPr>
              <w:t xml:space="preserve"> </w:t>
            </w:r>
            <w:r>
              <w:rPr>
                <w:rFonts w:ascii="宋体" w:eastAsia="宋体" w:hAnsi="宋体" w:cs="宋体"/>
                <w:b/>
                <w:bCs/>
                <w:sz w:val="24"/>
                <w:szCs w:val="24"/>
              </w:rPr>
              <w:t xml:space="preserve">                   综合考核等级：</w:t>
            </w:r>
            <w:r>
              <w:rPr>
                <w:rFonts w:ascii="宋体" w:eastAsia="宋体" w:hAnsi="宋体" w:cs="宋体" w:hint="eastAsia"/>
                <w:b/>
                <w:bCs/>
                <w:sz w:val="24"/>
                <w:szCs w:val="24"/>
              </w:rPr>
              <w:t xml:space="preserve"> </w:t>
            </w:r>
            <w:r>
              <w:rPr>
                <w:rFonts w:ascii="宋体" w:eastAsia="宋体" w:hAnsi="宋体" w:cs="宋体"/>
                <w:b/>
                <w:bCs/>
                <w:sz w:val="24"/>
                <w:szCs w:val="24"/>
              </w:rPr>
              <w:t xml:space="preserve"> </w:t>
            </w:r>
            <w:r>
              <w:rPr>
                <w:rFonts w:ascii="仿宋" w:eastAsia="仿宋" w:hAnsi="仿宋" w:cs="宋体"/>
                <w:w w:val="99"/>
                <w:sz w:val="24"/>
                <w:szCs w:val="24"/>
              </w:rPr>
              <w:t>A：达到</w:t>
            </w:r>
            <w:r>
              <w:rPr>
                <w:rFonts w:ascii="仿宋" w:eastAsia="仿宋" w:hAnsi="仿宋" w:cs="宋体" w:hint="eastAsia"/>
                <w:w w:val="99"/>
                <w:sz w:val="24"/>
                <w:szCs w:val="24"/>
              </w:rPr>
              <w:t xml:space="preserve"> </w:t>
            </w:r>
            <w:r>
              <w:rPr>
                <w:rFonts w:ascii="仿宋" w:eastAsia="仿宋" w:hAnsi="仿宋" w:cs="宋体"/>
                <w:w w:val="99"/>
                <w:sz w:val="24"/>
                <w:szCs w:val="24"/>
              </w:rPr>
              <w:t>B：基本达到C：未达到</w:t>
            </w:r>
          </w:p>
        </w:tc>
      </w:tr>
      <w:tr w:rsidR="00AF7ED9" w14:paraId="4B30CD54" w14:textId="77777777" w:rsidTr="00A809C9">
        <w:trPr>
          <w:jc w:val="center"/>
        </w:trPr>
        <w:tc>
          <w:tcPr>
            <w:tcW w:w="8296" w:type="dxa"/>
            <w:gridSpan w:val="3"/>
            <w:vAlign w:val="bottom"/>
          </w:tcPr>
          <w:p w14:paraId="24946E2F" w14:textId="77777777" w:rsidR="00AF7ED9" w:rsidRDefault="00AF7ED9" w:rsidP="00A809C9">
            <w:pPr>
              <w:spacing w:line="274" w:lineRule="exact"/>
              <w:ind w:left="120"/>
              <w:jc w:val="center"/>
              <w:rPr>
                <w:rFonts w:ascii="宋体" w:eastAsia="宋体" w:hAnsi="宋体" w:cs="宋体"/>
                <w:b/>
                <w:bCs/>
                <w:sz w:val="24"/>
                <w:szCs w:val="24"/>
              </w:rPr>
            </w:pPr>
            <w:r>
              <w:rPr>
                <w:rFonts w:ascii="宋体" w:eastAsia="宋体" w:hAnsi="宋体" w:cs="宋体" w:hint="eastAsia"/>
                <w:b/>
                <w:bCs/>
                <w:sz w:val="24"/>
                <w:szCs w:val="24"/>
              </w:rPr>
              <w:t>所在</w:t>
            </w:r>
            <w:r>
              <w:rPr>
                <w:rFonts w:ascii="宋体" w:eastAsia="宋体" w:hAnsi="宋体" w:cs="宋体"/>
                <w:b/>
                <w:bCs/>
                <w:sz w:val="24"/>
                <w:szCs w:val="24"/>
              </w:rPr>
              <w:t>党支部思想政治与师德考核会议记录及考核意见</w:t>
            </w:r>
          </w:p>
          <w:p w14:paraId="6D53CDB9" w14:textId="77777777" w:rsidR="00AF7ED9" w:rsidRDefault="00AF7ED9" w:rsidP="00A809C9">
            <w:pPr>
              <w:spacing w:line="274" w:lineRule="exact"/>
              <w:ind w:left="120"/>
              <w:rPr>
                <w:rFonts w:ascii="宋体" w:eastAsia="宋体" w:hAnsi="宋体" w:cs="宋体"/>
                <w:sz w:val="24"/>
                <w:szCs w:val="24"/>
              </w:rPr>
            </w:pPr>
            <w:r>
              <w:rPr>
                <w:rFonts w:ascii="宋体" w:eastAsia="宋体" w:hAnsi="宋体" w:cs="宋体"/>
                <w:sz w:val="24"/>
                <w:szCs w:val="24"/>
              </w:rPr>
              <w:t>思想政治与师德表现：</w:t>
            </w:r>
          </w:p>
          <w:p w14:paraId="43082B71" w14:textId="77777777" w:rsidR="00AF7ED9" w:rsidRDefault="00AF7ED9" w:rsidP="00A809C9">
            <w:pPr>
              <w:spacing w:line="274" w:lineRule="exact"/>
              <w:ind w:left="120"/>
              <w:rPr>
                <w:rFonts w:ascii="宋体" w:eastAsia="宋体" w:hAnsi="宋体"/>
              </w:rPr>
            </w:pPr>
          </w:p>
          <w:p w14:paraId="1E43EE3A" w14:textId="77777777" w:rsidR="00AF7ED9" w:rsidRDefault="00AF7ED9" w:rsidP="00A809C9">
            <w:pPr>
              <w:spacing w:line="274" w:lineRule="exact"/>
              <w:rPr>
                <w:rFonts w:ascii="宋体" w:eastAsia="宋体" w:hAnsi="宋体" w:hint="eastAsia"/>
              </w:rPr>
            </w:pPr>
          </w:p>
          <w:p w14:paraId="2F16F094" w14:textId="77777777" w:rsidR="00AF7ED9" w:rsidRDefault="00AF7ED9" w:rsidP="00A809C9">
            <w:pPr>
              <w:spacing w:line="274" w:lineRule="exact"/>
              <w:ind w:left="120"/>
              <w:rPr>
                <w:rFonts w:ascii="宋体" w:eastAsia="宋体" w:hAnsi="宋体"/>
              </w:rPr>
            </w:pPr>
          </w:p>
          <w:p w14:paraId="1E181883" w14:textId="77777777" w:rsidR="00AF7ED9" w:rsidRDefault="00AF7ED9" w:rsidP="00A809C9">
            <w:pPr>
              <w:spacing w:line="274" w:lineRule="exact"/>
              <w:ind w:left="120"/>
              <w:rPr>
                <w:rFonts w:ascii="宋体" w:eastAsia="宋体" w:hAnsi="宋体" w:cs="宋体"/>
                <w:sz w:val="24"/>
                <w:szCs w:val="24"/>
              </w:rPr>
            </w:pPr>
            <w:r>
              <w:rPr>
                <w:rFonts w:ascii="宋体" w:eastAsia="宋体" w:hAnsi="宋体" w:cs="宋体"/>
                <w:sz w:val="24"/>
                <w:szCs w:val="24"/>
              </w:rPr>
              <w:t>考核等级：</w:t>
            </w:r>
            <w:r>
              <w:rPr>
                <w:rFonts w:ascii="宋体" w:eastAsia="宋体" w:hAnsi="宋体"/>
              </w:rPr>
              <w:tab/>
            </w:r>
            <w:r>
              <w:rPr>
                <w:rFonts w:ascii="宋体" w:eastAsia="宋体" w:hAnsi="宋体" w:cs="宋体"/>
                <w:sz w:val="24"/>
                <w:szCs w:val="24"/>
              </w:rPr>
              <w:t>A：达到</w:t>
            </w:r>
            <w:r>
              <w:rPr>
                <w:rFonts w:ascii="宋体" w:eastAsia="宋体" w:hAnsi="宋体"/>
              </w:rPr>
              <w:tab/>
            </w:r>
            <w:r>
              <w:rPr>
                <w:rFonts w:ascii="宋体" w:eastAsia="宋体" w:hAnsi="宋体" w:cs="宋体"/>
                <w:sz w:val="24"/>
                <w:szCs w:val="24"/>
              </w:rPr>
              <w:t>B：基本达到</w:t>
            </w:r>
            <w:r>
              <w:rPr>
                <w:rFonts w:ascii="宋体" w:eastAsia="宋体" w:hAnsi="宋体"/>
              </w:rPr>
              <w:tab/>
            </w:r>
            <w:r>
              <w:rPr>
                <w:rFonts w:ascii="宋体" w:eastAsia="宋体" w:hAnsi="宋体" w:cs="宋体"/>
                <w:sz w:val="24"/>
                <w:szCs w:val="24"/>
              </w:rPr>
              <w:t>C：未达到</w:t>
            </w:r>
            <w:r>
              <w:rPr>
                <w:rFonts w:ascii="宋体" w:eastAsia="宋体" w:hAnsi="宋体"/>
              </w:rPr>
              <w:tab/>
            </w:r>
            <w:r>
              <w:rPr>
                <w:rFonts w:ascii="宋体" w:eastAsia="宋体" w:hAnsi="宋体" w:cs="宋体"/>
                <w:sz w:val="24"/>
                <w:szCs w:val="24"/>
              </w:rPr>
              <w:t>（勾选）</w:t>
            </w:r>
          </w:p>
          <w:p w14:paraId="1D711CA7" w14:textId="448C7A4C" w:rsidR="00AF7ED9" w:rsidRDefault="00AF7ED9" w:rsidP="00A809C9">
            <w:pPr>
              <w:spacing w:line="274" w:lineRule="exact"/>
              <w:ind w:left="120"/>
              <w:rPr>
                <w:rFonts w:ascii="宋体" w:eastAsia="宋体" w:hAnsi="宋体"/>
              </w:rPr>
            </w:pPr>
            <w:r>
              <w:rPr>
                <w:rFonts w:ascii="宋体" w:eastAsia="宋体" w:hAnsi="宋体" w:cs="宋体"/>
                <w:sz w:val="24"/>
                <w:szCs w:val="24"/>
              </w:rPr>
              <w:t>参加人数：</w:t>
            </w:r>
            <w:r>
              <w:rPr>
                <w:rFonts w:ascii="宋体" w:eastAsia="宋体" w:hAnsi="宋体"/>
              </w:rPr>
              <w:tab/>
            </w:r>
            <w:r w:rsidR="00477093">
              <w:rPr>
                <w:rFonts w:ascii="宋体" w:eastAsia="宋体" w:hAnsi="宋体"/>
              </w:rPr>
              <w:t>人</w:t>
            </w:r>
            <w:r w:rsidR="00477093">
              <w:rPr>
                <w:rFonts w:ascii="宋体" w:eastAsia="宋体" w:hAnsi="宋体" w:hint="eastAsia"/>
              </w:rPr>
              <w:t>，</w:t>
            </w:r>
            <w:r>
              <w:rPr>
                <w:rFonts w:ascii="宋体" w:eastAsia="宋体" w:hAnsi="宋体" w:cs="宋体"/>
                <w:sz w:val="24"/>
                <w:szCs w:val="24"/>
              </w:rPr>
              <w:t>其中教师</w:t>
            </w:r>
            <w:r>
              <w:rPr>
                <w:rFonts w:ascii="宋体" w:eastAsia="宋体" w:hAnsi="宋体"/>
              </w:rPr>
              <w:tab/>
            </w:r>
            <w:r>
              <w:rPr>
                <w:rFonts w:ascii="宋体" w:eastAsia="宋体" w:hAnsi="宋体" w:cs="宋体"/>
                <w:sz w:val="24"/>
                <w:szCs w:val="24"/>
              </w:rPr>
              <w:t>人，  学生</w:t>
            </w:r>
            <w:r>
              <w:rPr>
                <w:rFonts w:ascii="宋体" w:eastAsia="宋体" w:hAnsi="宋体"/>
              </w:rPr>
              <w:tab/>
            </w:r>
            <w:r>
              <w:rPr>
                <w:rFonts w:ascii="宋体" w:eastAsia="宋体" w:hAnsi="宋体" w:cs="宋体"/>
                <w:w w:val="99"/>
                <w:sz w:val="24"/>
                <w:szCs w:val="24"/>
              </w:rPr>
              <w:t>人</w:t>
            </w:r>
          </w:p>
          <w:p w14:paraId="1764FBF3" w14:textId="77777777" w:rsidR="00AF7ED9" w:rsidRDefault="00AF7ED9" w:rsidP="00A809C9">
            <w:pPr>
              <w:spacing w:line="274" w:lineRule="exact"/>
              <w:ind w:left="120"/>
              <w:rPr>
                <w:rFonts w:ascii="宋体" w:eastAsia="宋体" w:hAnsi="宋体"/>
              </w:rPr>
            </w:pPr>
          </w:p>
          <w:p w14:paraId="1822657B" w14:textId="0A64C1EC" w:rsidR="00AF7ED9" w:rsidRDefault="00AF7ED9" w:rsidP="00A809C9">
            <w:pPr>
              <w:spacing w:line="274" w:lineRule="exact"/>
              <w:ind w:left="120" w:firstLineChars="1100" w:firstLine="2640"/>
              <w:rPr>
                <w:rFonts w:ascii="宋体" w:eastAsia="宋体" w:hAnsi="宋体"/>
              </w:rPr>
            </w:pPr>
            <w:r>
              <w:rPr>
                <w:rFonts w:ascii="宋体" w:eastAsia="宋体" w:hAnsi="宋体" w:cs="宋体"/>
                <w:sz w:val="24"/>
                <w:szCs w:val="24"/>
              </w:rPr>
              <w:t>党支部书记（签字）：</w:t>
            </w:r>
          </w:p>
          <w:p w14:paraId="7A9BEF1B" w14:textId="77777777" w:rsidR="00AF7ED9" w:rsidRDefault="00AF7ED9" w:rsidP="00A809C9">
            <w:pPr>
              <w:spacing w:line="274" w:lineRule="exact"/>
              <w:ind w:left="120" w:firstLineChars="2500" w:firstLine="6000"/>
              <w:rPr>
                <w:rFonts w:ascii="宋体" w:eastAsia="宋体" w:hAnsi="宋体"/>
              </w:rPr>
            </w:pPr>
            <w:r>
              <w:rPr>
                <w:rFonts w:ascii="宋体" w:eastAsia="宋体" w:hAnsi="宋体" w:cs="宋体"/>
                <w:sz w:val="24"/>
                <w:szCs w:val="24"/>
              </w:rPr>
              <w:t>年</w:t>
            </w:r>
            <w:r>
              <w:rPr>
                <w:rFonts w:ascii="宋体" w:eastAsia="宋体" w:hAnsi="宋体"/>
              </w:rPr>
              <w:tab/>
              <w:t xml:space="preserve">  </w:t>
            </w:r>
            <w:r>
              <w:rPr>
                <w:rFonts w:ascii="宋体" w:eastAsia="宋体" w:hAnsi="宋体" w:cs="宋体"/>
                <w:sz w:val="24"/>
                <w:szCs w:val="24"/>
              </w:rPr>
              <w:t>月</w:t>
            </w:r>
            <w:r>
              <w:rPr>
                <w:rFonts w:ascii="宋体" w:eastAsia="宋体" w:hAnsi="宋体"/>
              </w:rPr>
              <w:tab/>
            </w:r>
            <w:r>
              <w:rPr>
                <w:rFonts w:ascii="宋体" w:eastAsia="宋体" w:hAnsi="宋体" w:cs="宋体"/>
                <w:sz w:val="24"/>
                <w:szCs w:val="24"/>
              </w:rPr>
              <w:t>日</w:t>
            </w:r>
          </w:p>
        </w:tc>
      </w:tr>
      <w:tr w:rsidR="00AF7ED9" w14:paraId="2E6E21B0" w14:textId="77777777" w:rsidTr="00A809C9">
        <w:trPr>
          <w:jc w:val="center"/>
        </w:trPr>
        <w:tc>
          <w:tcPr>
            <w:tcW w:w="8296" w:type="dxa"/>
            <w:gridSpan w:val="3"/>
          </w:tcPr>
          <w:p w14:paraId="2A41E65C" w14:textId="77777777" w:rsidR="00AF7ED9" w:rsidRDefault="00AF7ED9" w:rsidP="00A809C9">
            <w:pPr>
              <w:tabs>
                <w:tab w:val="left" w:pos="2720"/>
                <w:tab w:val="left" w:pos="3360"/>
                <w:tab w:val="left" w:pos="4500"/>
                <w:tab w:val="left" w:pos="5000"/>
                <w:tab w:val="left" w:pos="5940"/>
                <w:tab w:val="left" w:pos="6300"/>
                <w:tab w:val="left" w:pos="7840"/>
              </w:tabs>
              <w:ind w:left="20"/>
              <w:jc w:val="center"/>
              <w:rPr>
                <w:rFonts w:ascii="宋体" w:eastAsia="宋体" w:hAnsi="宋体"/>
                <w:sz w:val="24"/>
                <w:szCs w:val="24"/>
              </w:rPr>
            </w:pPr>
            <w:r>
              <w:rPr>
                <w:rFonts w:ascii="宋体" w:eastAsia="宋体" w:hAnsi="宋体" w:cs="宋体"/>
                <w:b/>
                <w:bCs/>
                <w:sz w:val="24"/>
                <w:szCs w:val="24"/>
              </w:rPr>
              <w:t>二级党组织考核意见</w:t>
            </w:r>
          </w:p>
          <w:p w14:paraId="3D2F1EE7" w14:textId="77777777" w:rsidR="00AF7ED9" w:rsidRDefault="00AF7ED9" w:rsidP="00A809C9">
            <w:pPr>
              <w:tabs>
                <w:tab w:val="left" w:pos="2720"/>
                <w:tab w:val="left" w:pos="3360"/>
                <w:tab w:val="left" w:pos="4500"/>
                <w:tab w:val="left" w:pos="5000"/>
                <w:tab w:val="left" w:pos="5940"/>
                <w:tab w:val="left" w:pos="6300"/>
                <w:tab w:val="left" w:pos="7840"/>
              </w:tabs>
              <w:ind w:left="20"/>
              <w:jc w:val="left"/>
              <w:rPr>
                <w:rFonts w:ascii="宋体" w:eastAsia="宋体" w:hAnsi="宋体"/>
                <w:sz w:val="24"/>
                <w:szCs w:val="24"/>
              </w:rPr>
            </w:pPr>
          </w:p>
          <w:p w14:paraId="53C168B2" w14:textId="77777777" w:rsidR="00AF7ED9" w:rsidRDefault="00AF7ED9" w:rsidP="00A809C9">
            <w:pPr>
              <w:tabs>
                <w:tab w:val="left" w:pos="2720"/>
                <w:tab w:val="left" w:pos="3360"/>
                <w:tab w:val="left" w:pos="4500"/>
                <w:tab w:val="left" w:pos="5000"/>
                <w:tab w:val="left" w:pos="5940"/>
                <w:tab w:val="left" w:pos="6300"/>
                <w:tab w:val="left" w:pos="7840"/>
              </w:tabs>
              <w:ind w:left="20"/>
              <w:jc w:val="left"/>
              <w:rPr>
                <w:rFonts w:ascii="宋体" w:eastAsia="宋体" w:hAnsi="宋体"/>
                <w:sz w:val="24"/>
                <w:szCs w:val="24"/>
              </w:rPr>
            </w:pPr>
          </w:p>
          <w:p w14:paraId="3DDA5A44" w14:textId="77777777" w:rsidR="00AF7ED9" w:rsidRDefault="00AF7ED9" w:rsidP="00A809C9">
            <w:pPr>
              <w:jc w:val="left"/>
              <w:rPr>
                <w:rFonts w:ascii="宋体" w:eastAsia="宋体" w:hAnsi="宋体" w:cs="宋体"/>
                <w:sz w:val="24"/>
                <w:szCs w:val="24"/>
              </w:rPr>
            </w:pPr>
            <w:r>
              <w:rPr>
                <w:rFonts w:ascii="宋体" w:eastAsia="宋体" w:hAnsi="宋体" w:cs="宋体"/>
                <w:sz w:val="24"/>
                <w:szCs w:val="24"/>
              </w:rPr>
              <w:t>考核等级：</w:t>
            </w:r>
            <w:r>
              <w:rPr>
                <w:rFonts w:ascii="宋体" w:eastAsia="宋体" w:hAnsi="宋体"/>
              </w:rPr>
              <w:tab/>
            </w:r>
            <w:r>
              <w:rPr>
                <w:rFonts w:ascii="宋体" w:eastAsia="宋体" w:hAnsi="宋体" w:cs="宋体"/>
                <w:sz w:val="24"/>
                <w:szCs w:val="24"/>
              </w:rPr>
              <w:t>A：达到</w:t>
            </w:r>
            <w:r>
              <w:rPr>
                <w:rFonts w:ascii="宋体" w:eastAsia="宋体" w:hAnsi="宋体"/>
              </w:rPr>
              <w:tab/>
            </w:r>
            <w:r>
              <w:rPr>
                <w:rFonts w:ascii="宋体" w:eastAsia="宋体" w:hAnsi="宋体" w:cs="宋体"/>
                <w:sz w:val="24"/>
                <w:szCs w:val="24"/>
              </w:rPr>
              <w:t>B：基本达到</w:t>
            </w:r>
            <w:r>
              <w:rPr>
                <w:rFonts w:ascii="宋体" w:eastAsia="宋体" w:hAnsi="宋体"/>
              </w:rPr>
              <w:tab/>
            </w:r>
            <w:r>
              <w:rPr>
                <w:rFonts w:ascii="宋体" w:eastAsia="宋体" w:hAnsi="宋体" w:cs="宋体"/>
                <w:sz w:val="24"/>
                <w:szCs w:val="24"/>
              </w:rPr>
              <w:t>C：未达到</w:t>
            </w:r>
            <w:r>
              <w:rPr>
                <w:rFonts w:ascii="宋体" w:eastAsia="宋体" w:hAnsi="宋体"/>
              </w:rPr>
              <w:tab/>
            </w:r>
            <w:r>
              <w:rPr>
                <w:rFonts w:ascii="宋体" w:eastAsia="宋体" w:hAnsi="宋体" w:cs="宋体"/>
                <w:sz w:val="24"/>
                <w:szCs w:val="24"/>
              </w:rPr>
              <w:t>（勾选）</w:t>
            </w:r>
          </w:p>
          <w:p w14:paraId="7CC5C83A" w14:textId="77777777" w:rsidR="00AF7ED9" w:rsidRDefault="00AF7ED9" w:rsidP="00A809C9">
            <w:pPr>
              <w:jc w:val="left"/>
              <w:rPr>
                <w:rFonts w:ascii="宋体" w:eastAsia="宋体" w:hAnsi="宋体" w:cs="宋体"/>
                <w:sz w:val="24"/>
                <w:szCs w:val="24"/>
              </w:rPr>
            </w:pPr>
          </w:p>
          <w:p w14:paraId="4A9F5DFE" w14:textId="77777777" w:rsidR="00AF7ED9" w:rsidRDefault="00AF7ED9" w:rsidP="00A809C9">
            <w:pPr>
              <w:ind w:firstLineChars="1700" w:firstLine="4080"/>
              <w:jc w:val="left"/>
              <w:rPr>
                <w:rFonts w:ascii="宋体" w:eastAsia="宋体" w:hAnsi="宋体" w:cs="宋体"/>
                <w:sz w:val="24"/>
                <w:szCs w:val="24"/>
              </w:rPr>
            </w:pPr>
            <w:r>
              <w:rPr>
                <w:rFonts w:ascii="宋体" w:eastAsia="宋体" w:hAnsi="宋体" w:cs="宋体"/>
                <w:sz w:val="24"/>
                <w:szCs w:val="24"/>
              </w:rPr>
              <w:t>负责人（签字、盖章）：</w:t>
            </w:r>
          </w:p>
          <w:p w14:paraId="5EE5BC1A" w14:textId="77777777" w:rsidR="00AF7ED9" w:rsidRDefault="00AF7ED9" w:rsidP="00A809C9">
            <w:pPr>
              <w:ind w:firstLineChars="2600" w:firstLine="6240"/>
              <w:jc w:val="left"/>
              <w:rPr>
                <w:rFonts w:ascii="宋体" w:eastAsia="宋体" w:hAnsi="宋体"/>
              </w:rPr>
            </w:pPr>
            <w:r>
              <w:rPr>
                <w:rFonts w:ascii="宋体" w:eastAsia="宋体" w:hAnsi="宋体" w:cs="宋体"/>
                <w:sz w:val="24"/>
                <w:szCs w:val="24"/>
              </w:rPr>
              <w:t>年</w:t>
            </w:r>
            <w:r>
              <w:rPr>
                <w:rFonts w:ascii="宋体" w:eastAsia="宋体" w:hAnsi="宋体"/>
              </w:rPr>
              <w:tab/>
              <w:t xml:space="preserve">  </w:t>
            </w:r>
            <w:r>
              <w:rPr>
                <w:rFonts w:ascii="宋体" w:eastAsia="宋体" w:hAnsi="宋体" w:cs="宋体"/>
                <w:sz w:val="24"/>
                <w:szCs w:val="24"/>
              </w:rPr>
              <w:t>月</w:t>
            </w:r>
            <w:r>
              <w:rPr>
                <w:rFonts w:ascii="宋体" w:eastAsia="宋体" w:hAnsi="宋体"/>
              </w:rPr>
              <w:tab/>
            </w:r>
            <w:r>
              <w:rPr>
                <w:rFonts w:ascii="宋体" w:eastAsia="宋体" w:hAnsi="宋体" w:cs="宋体"/>
                <w:sz w:val="24"/>
                <w:szCs w:val="24"/>
              </w:rPr>
              <w:t>日</w:t>
            </w:r>
          </w:p>
        </w:tc>
      </w:tr>
    </w:tbl>
    <w:p w14:paraId="6A3EF62F" w14:textId="77777777" w:rsidR="00B976DE" w:rsidRDefault="00B976DE" w:rsidP="00B976DE">
      <w:pPr>
        <w:spacing w:line="366" w:lineRule="exact"/>
        <w:rPr>
          <w:rFonts w:ascii="宋体" w:eastAsia="宋体" w:hAnsi="宋体" w:cs="宋体"/>
          <w:sz w:val="32"/>
          <w:szCs w:val="32"/>
        </w:rPr>
      </w:pPr>
    </w:p>
    <w:p w14:paraId="2D44FB80" w14:textId="0C776948" w:rsidR="00AF7ED9" w:rsidRDefault="00AF7ED9" w:rsidP="00B976DE">
      <w:pPr>
        <w:spacing w:line="366" w:lineRule="exact"/>
        <w:rPr>
          <w:rFonts w:ascii="黑体" w:eastAsia="黑体" w:hAnsi="黑体" w:cs="黑体"/>
          <w:sz w:val="32"/>
          <w:szCs w:val="32"/>
        </w:rPr>
      </w:pPr>
      <w:r>
        <w:rPr>
          <w:rFonts w:ascii="黑体" w:eastAsia="黑体" w:hAnsi="黑体" w:cs="宋体"/>
          <w:sz w:val="32"/>
          <w:szCs w:val="32"/>
        </w:rPr>
        <w:t xml:space="preserve">附件 </w:t>
      </w:r>
      <w:r>
        <w:rPr>
          <w:rFonts w:ascii="黑体" w:eastAsia="黑体" w:hAnsi="黑体" w:cs="黑体" w:hint="eastAsia"/>
          <w:sz w:val="32"/>
          <w:szCs w:val="32"/>
        </w:rPr>
        <w:t>3</w:t>
      </w:r>
      <w:r w:rsidR="00B976DE">
        <w:rPr>
          <w:rFonts w:ascii="黑体" w:eastAsia="黑体" w:hAnsi="黑体" w:cs="黑体" w:hint="eastAsia"/>
          <w:sz w:val="32"/>
          <w:szCs w:val="32"/>
        </w:rPr>
        <w:t>：</w:t>
      </w:r>
    </w:p>
    <w:p w14:paraId="5C0E9A77" w14:textId="77777777" w:rsidR="00B976DE" w:rsidRDefault="00B976DE" w:rsidP="00B976DE">
      <w:pPr>
        <w:spacing w:line="366" w:lineRule="exact"/>
        <w:rPr>
          <w:rFonts w:ascii="黑体" w:eastAsia="黑体" w:hAnsi="黑体" w:hint="eastAsia"/>
          <w:sz w:val="20"/>
          <w:szCs w:val="20"/>
        </w:rPr>
      </w:pPr>
    </w:p>
    <w:p w14:paraId="4A7128A7" w14:textId="77777777" w:rsidR="00AF7ED9" w:rsidRDefault="00AF7ED9" w:rsidP="00AF7ED9">
      <w:pPr>
        <w:jc w:val="center"/>
        <w:rPr>
          <w:sz w:val="36"/>
          <w:szCs w:val="36"/>
        </w:rPr>
      </w:pPr>
      <w:r>
        <w:rPr>
          <w:rFonts w:ascii="宋体" w:eastAsia="宋体" w:hAnsi="宋体" w:cs="宋体"/>
          <w:sz w:val="36"/>
          <w:szCs w:val="36"/>
        </w:rPr>
        <w:t>上海电机学院思想政治与师德考核表（辅导员）</w:t>
      </w:r>
    </w:p>
    <w:p w14:paraId="72316F9F" w14:textId="77777777" w:rsidR="00AF7ED9" w:rsidRDefault="00AF7ED9" w:rsidP="00AF7ED9">
      <w:pPr>
        <w:tabs>
          <w:tab w:val="left" w:pos="1570"/>
          <w:tab w:val="left" w:pos="2710"/>
          <w:tab w:val="left" w:pos="3670"/>
          <w:tab w:val="left" w:pos="4450"/>
          <w:tab w:val="left" w:pos="4690"/>
          <w:tab w:val="left" w:pos="5110"/>
          <w:tab w:val="left" w:pos="6290"/>
          <w:tab w:val="left" w:pos="7810"/>
          <w:tab w:val="left" w:pos="9650"/>
        </w:tabs>
        <w:ind w:left="10" w:firstLineChars="600" w:firstLine="1260"/>
        <w:jc w:val="left"/>
        <w:rPr>
          <w:sz w:val="1"/>
          <w:szCs w:val="1"/>
        </w:rPr>
      </w:pPr>
      <w:r>
        <w:rPr>
          <w:rFonts w:ascii="宋体" w:eastAsia="宋体" w:hAnsi="宋体" w:cs="宋体"/>
          <w:szCs w:val="21"/>
        </w:rPr>
        <w:t>部门:</w:t>
      </w:r>
      <w:r>
        <w:rPr>
          <w:rFonts w:ascii="宋体" w:eastAsia="宋体" w:hAnsi="宋体" w:cs="宋体"/>
          <w:szCs w:val="21"/>
        </w:rPr>
        <w:tab/>
      </w:r>
      <w:r>
        <w:rPr>
          <w:rFonts w:ascii="宋体" w:eastAsia="宋体" w:hAnsi="宋体" w:cs="宋体"/>
          <w:szCs w:val="21"/>
        </w:rPr>
        <w:tab/>
      </w:r>
      <w:r>
        <w:rPr>
          <w:rFonts w:ascii="宋体" w:eastAsia="宋体" w:hAnsi="宋体" w:cs="宋体"/>
          <w:szCs w:val="21"/>
        </w:rPr>
        <w:tab/>
      </w:r>
      <w:r>
        <w:rPr>
          <w:rFonts w:ascii="宋体" w:eastAsia="宋体" w:hAnsi="宋体" w:cs="宋体"/>
          <w:szCs w:val="21"/>
        </w:rPr>
        <w:tab/>
      </w:r>
      <w:r>
        <w:rPr>
          <w:rFonts w:ascii="宋体" w:eastAsia="宋体" w:hAnsi="宋体" w:cs="宋体"/>
          <w:szCs w:val="21"/>
        </w:rPr>
        <w:tab/>
      </w:r>
      <w:r>
        <w:rPr>
          <w:rFonts w:ascii="宋体" w:eastAsia="宋体" w:hAnsi="宋体" w:cs="宋体"/>
          <w:szCs w:val="21"/>
        </w:rPr>
        <w:tab/>
        <w:t>姓名:</w:t>
      </w:r>
      <w:r>
        <w:rPr>
          <w:rFonts w:ascii="宋体" w:eastAsia="宋体" w:hAnsi="宋体" w:cs="宋体"/>
          <w:szCs w:val="21"/>
        </w:rPr>
        <w:tab/>
      </w:r>
      <w:r>
        <w:rPr>
          <w:sz w:val="24"/>
          <w:szCs w:val="24"/>
        </w:rPr>
        <w:tab/>
      </w:r>
    </w:p>
    <w:tbl>
      <w:tblPr>
        <w:tblStyle w:val="a5"/>
        <w:tblW w:w="9610" w:type="dxa"/>
        <w:tblInd w:w="20" w:type="dxa"/>
        <w:tblLayout w:type="fixed"/>
        <w:tblLook w:val="04A0" w:firstRow="1" w:lastRow="0" w:firstColumn="1" w:lastColumn="0" w:noHBand="0" w:noVBand="1"/>
      </w:tblPr>
      <w:tblGrid>
        <w:gridCol w:w="4805"/>
        <w:gridCol w:w="4805"/>
      </w:tblGrid>
      <w:tr w:rsidR="00AF7ED9" w14:paraId="1F44795A" w14:textId="77777777" w:rsidTr="00A809C9">
        <w:tc>
          <w:tcPr>
            <w:tcW w:w="4805" w:type="dxa"/>
          </w:tcPr>
          <w:p w14:paraId="6D94289C" w14:textId="77777777" w:rsidR="00AF7ED9" w:rsidRDefault="00AF7ED9" w:rsidP="00A809C9">
            <w:pPr>
              <w:tabs>
                <w:tab w:val="left" w:pos="1580"/>
                <w:tab w:val="left" w:pos="2720"/>
                <w:tab w:val="left" w:pos="3680"/>
                <w:tab w:val="left" w:pos="4460"/>
                <w:tab w:val="left" w:pos="4700"/>
                <w:tab w:val="left" w:pos="5120"/>
                <w:tab w:val="left" w:pos="6300"/>
                <w:tab w:val="left" w:pos="7820"/>
                <w:tab w:val="left" w:pos="9660"/>
              </w:tabs>
              <w:jc w:val="left"/>
              <w:rPr>
                <w:rFonts w:ascii="宋体" w:eastAsia="宋体" w:hAnsi="宋体" w:cs="宋体"/>
                <w:b/>
                <w:bCs/>
                <w:sz w:val="24"/>
                <w:szCs w:val="24"/>
              </w:rPr>
            </w:pPr>
            <w:r>
              <w:rPr>
                <w:rFonts w:ascii="宋体" w:eastAsia="宋体" w:hAnsi="宋体" w:cs="宋体"/>
                <w:b/>
                <w:bCs/>
                <w:sz w:val="24"/>
                <w:szCs w:val="24"/>
              </w:rPr>
              <w:t>政治表现：</w:t>
            </w:r>
          </w:p>
        </w:tc>
        <w:tc>
          <w:tcPr>
            <w:tcW w:w="4805" w:type="dxa"/>
            <w:vAlign w:val="center"/>
          </w:tcPr>
          <w:p w14:paraId="67E6E0A1" w14:textId="77777777" w:rsidR="00AF7ED9" w:rsidRDefault="00AF7ED9" w:rsidP="00A809C9">
            <w:pPr>
              <w:tabs>
                <w:tab w:val="left" w:pos="1580"/>
                <w:tab w:val="left" w:pos="2720"/>
                <w:tab w:val="left" w:pos="3680"/>
                <w:tab w:val="left" w:pos="4460"/>
                <w:tab w:val="left" w:pos="4700"/>
                <w:tab w:val="left" w:pos="5120"/>
                <w:tab w:val="left" w:pos="6300"/>
                <w:tab w:val="left" w:pos="7820"/>
                <w:tab w:val="left" w:pos="9660"/>
              </w:tabs>
              <w:jc w:val="center"/>
              <w:rPr>
                <w:rFonts w:ascii="宋体" w:eastAsia="宋体" w:hAnsi="宋体" w:cs="宋体"/>
                <w:b/>
                <w:bCs/>
                <w:sz w:val="24"/>
                <w:szCs w:val="24"/>
              </w:rPr>
            </w:pPr>
            <w:r>
              <w:rPr>
                <w:rFonts w:ascii="宋体" w:eastAsia="宋体" w:hAnsi="宋体" w:cs="宋体"/>
                <w:b/>
                <w:bCs/>
                <w:w w:val="99"/>
                <w:sz w:val="24"/>
                <w:szCs w:val="24"/>
              </w:rPr>
              <w:t>考核等级</w:t>
            </w:r>
          </w:p>
        </w:tc>
      </w:tr>
      <w:tr w:rsidR="00AF7ED9" w14:paraId="11BA5330" w14:textId="77777777" w:rsidTr="00A809C9">
        <w:tc>
          <w:tcPr>
            <w:tcW w:w="4805" w:type="dxa"/>
          </w:tcPr>
          <w:p w14:paraId="20F024A6" w14:textId="3F633044" w:rsidR="00AF7ED9" w:rsidRDefault="00AF7ED9" w:rsidP="00A809C9">
            <w:pPr>
              <w:tabs>
                <w:tab w:val="left" w:pos="4700"/>
                <w:tab w:val="left" w:pos="5120"/>
                <w:tab w:val="left" w:pos="6300"/>
                <w:tab w:val="left" w:pos="7820"/>
                <w:tab w:val="left" w:pos="9660"/>
              </w:tabs>
              <w:ind w:left="20"/>
              <w:jc w:val="left"/>
              <w:rPr>
                <w:sz w:val="1"/>
                <w:szCs w:val="1"/>
              </w:rPr>
            </w:pPr>
            <w:r>
              <w:rPr>
                <w:rFonts w:ascii="仿宋" w:eastAsia="仿宋" w:hAnsi="仿宋" w:cs="宋体"/>
                <w:w w:val="99"/>
                <w:sz w:val="24"/>
                <w:szCs w:val="24"/>
              </w:rPr>
              <w:t>拥护中国共产党的领导，</w:t>
            </w:r>
            <w:r>
              <w:rPr>
                <w:rFonts w:ascii="仿宋" w:eastAsia="仿宋" w:hAnsi="仿宋" w:cs="宋体" w:hint="eastAsia"/>
                <w:w w:val="99"/>
                <w:sz w:val="24"/>
                <w:szCs w:val="24"/>
              </w:rPr>
              <w:t>贯彻党的教育方针，坚持以习近平新时代中国特色社会主义思想为指导，</w:t>
            </w:r>
            <w:r w:rsidR="00477093">
              <w:rPr>
                <w:rFonts w:ascii="仿宋" w:eastAsia="仿宋" w:hAnsi="仿宋" w:cs="宋体" w:hint="eastAsia"/>
                <w:w w:val="99"/>
                <w:sz w:val="24"/>
                <w:szCs w:val="24"/>
              </w:rPr>
              <w:t>坚决</w:t>
            </w:r>
            <w:r>
              <w:rPr>
                <w:rFonts w:ascii="仿宋" w:eastAsia="仿宋" w:hAnsi="仿宋" w:cs="宋体" w:hint="eastAsia"/>
                <w:w w:val="99"/>
                <w:sz w:val="24"/>
                <w:szCs w:val="24"/>
              </w:rPr>
              <w:t>落实立德树人根本任务，带头</w:t>
            </w:r>
            <w:proofErr w:type="gramStart"/>
            <w:r>
              <w:rPr>
                <w:rFonts w:ascii="仿宋" w:eastAsia="仿宋" w:hAnsi="仿宋" w:cs="宋体" w:hint="eastAsia"/>
                <w:w w:val="99"/>
                <w:sz w:val="24"/>
                <w:szCs w:val="24"/>
              </w:rPr>
              <w:t>践行</w:t>
            </w:r>
            <w:proofErr w:type="gramEnd"/>
            <w:r>
              <w:rPr>
                <w:rFonts w:ascii="仿宋" w:eastAsia="仿宋" w:hAnsi="仿宋" w:cs="宋体" w:hint="eastAsia"/>
                <w:w w:val="99"/>
                <w:sz w:val="24"/>
                <w:szCs w:val="24"/>
              </w:rPr>
              <w:t>社会主义核心价值观</w:t>
            </w:r>
            <w:r>
              <w:rPr>
                <w:rFonts w:ascii="仿宋" w:eastAsia="仿宋" w:hAnsi="仿宋" w:cs="宋体"/>
                <w:w w:val="99"/>
                <w:sz w:val="24"/>
                <w:szCs w:val="24"/>
              </w:rPr>
              <w:t>。</w:t>
            </w:r>
          </w:p>
        </w:tc>
        <w:tc>
          <w:tcPr>
            <w:tcW w:w="4805" w:type="dxa"/>
            <w:vAlign w:val="center"/>
          </w:tcPr>
          <w:p w14:paraId="37BABB90" w14:textId="77777777" w:rsidR="00AF7ED9" w:rsidRDefault="00AF7ED9" w:rsidP="00A809C9">
            <w:pPr>
              <w:tabs>
                <w:tab w:val="left" w:pos="1339"/>
                <w:tab w:val="left" w:pos="3439"/>
                <w:tab w:val="left" w:pos="4460"/>
                <w:tab w:val="left" w:pos="4700"/>
                <w:tab w:val="left" w:pos="5120"/>
                <w:tab w:val="left" w:pos="6300"/>
                <w:tab w:val="left" w:pos="7820"/>
                <w:tab w:val="left" w:pos="9660"/>
              </w:tabs>
              <w:jc w:val="center"/>
              <w:rPr>
                <w:rFonts w:ascii="仿宋" w:eastAsia="仿宋" w:hAnsi="仿宋" w:cs="宋体"/>
                <w:b/>
                <w:bCs/>
                <w:sz w:val="24"/>
                <w:szCs w:val="24"/>
              </w:rPr>
            </w:pPr>
            <w:r>
              <w:rPr>
                <w:rFonts w:ascii="仿宋" w:eastAsia="仿宋" w:hAnsi="仿宋" w:cs="宋体"/>
                <w:w w:val="99"/>
                <w:sz w:val="24"/>
                <w:szCs w:val="24"/>
              </w:rPr>
              <w:t>A：达到</w:t>
            </w:r>
            <w:r>
              <w:rPr>
                <w:rFonts w:ascii="仿宋" w:eastAsia="仿宋" w:hAnsi="仿宋"/>
              </w:rPr>
              <w:tab/>
            </w:r>
            <w:r>
              <w:rPr>
                <w:rFonts w:ascii="仿宋" w:eastAsia="仿宋" w:hAnsi="仿宋" w:cs="宋体"/>
                <w:sz w:val="24"/>
                <w:szCs w:val="24"/>
              </w:rPr>
              <w:t>B：基本达到</w:t>
            </w:r>
            <w:r>
              <w:rPr>
                <w:rFonts w:ascii="仿宋" w:eastAsia="仿宋" w:hAnsi="仿宋"/>
              </w:rPr>
              <w:t xml:space="preserve">   </w:t>
            </w:r>
            <w:r>
              <w:rPr>
                <w:rFonts w:ascii="仿宋" w:eastAsia="仿宋" w:hAnsi="仿宋" w:cs="宋体"/>
                <w:sz w:val="24"/>
                <w:szCs w:val="24"/>
              </w:rPr>
              <w:t>C：未达到</w:t>
            </w:r>
          </w:p>
        </w:tc>
      </w:tr>
      <w:tr w:rsidR="00AF7ED9" w14:paraId="2C16DA65" w14:textId="77777777" w:rsidTr="00A809C9">
        <w:tc>
          <w:tcPr>
            <w:tcW w:w="4805" w:type="dxa"/>
          </w:tcPr>
          <w:p w14:paraId="3416240B" w14:textId="77777777" w:rsidR="00AF7ED9" w:rsidRDefault="00AF7ED9" w:rsidP="00A809C9">
            <w:pPr>
              <w:tabs>
                <w:tab w:val="left" w:pos="1580"/>
                <w:tab w:val="left" w:pos="2720"/>
                <w:tab w:val="left" w:pos="3680"/>
                <w:tab w:val="left" w:pos="4460"/>
                <w:tab w:val="left" w:pos="4700"/>
                <w:tab w:val="left" w:pos="5120"/>
                <w:tab w:val="left" w:pos="6300"/>
                <w:tab w:val="left" w:pos="7820"/>
                <w:tab w:val="left" w:pos="9660"/>
              </w:tabs>
              <w:jc w:val="left"/>
              <w:rPr>
                <w:rFonts w:ascii="宋体" w:eastAsia="宋体" w:hAnsi="宋体" w:cs="宋体"/>
                <w:b/>
                <w:bCs/>
                <w:sz w:val="24"/>
                <w:szCs w:val="24"/>
              </w:rPr>
            </w:pPr>
            <w:r>
              <w:rPr>
                <w:rFonts w:ascii="宋体" w:eastAsia="宋体" w:hAnsi="宋体" w:cs="宋体"/>
                <w:b/>
                <w:bCs/>
                <w:sz w:val="24"/>
                <w:szCs w:val="24"/>
              </w:rPr>
              <w:t>师德师风：</w:t>
            </w:r>
          </w:p>
        </w:tc>
        <w:tc>
          <w:tcPr>
            <w:tcW w:w="4805" w:type="dxa"/>
            <w:vAlign w:val="center"/>
          </w:tcPr>
          <w:p w14:paraId="50717809" w14:textId="77777777" w:rsidR="00AF7ED9" w:rsidRDefault="00AF7ED9" w:rsidP="00A809C9">
            <w:pPr>
              <w:tabs>
                <w:tab w:val="left" w:pos="1580"/>
                <w:tab w:val="left" w:pos="2720"/>
                <w:tab w:val="left" w:pos="3680"/>
                <w:tab w:val="left" w:pos="4460"/>
                <w:tab w:val="left" w:pos="4700"/>
                <w:tab w:val="left" w:pos="5120"/>
                <w:tab w:val="left" w:pos="6300"/>
                <w:tab w:val="left" w:pos="7820"/>
                <w:tab w:val="left" w:pos="9660"/>
              </w:tabs>
              <w:jc w:val="center"/>
              <w:rPr>
                <w:rFonts w:ascii="宋体" w:eastAsia="宋体" w:hAnsi="宋体" w:cs="宋体"/>
                <w:b/>
                <w:bCs/>
                <w:sz w:val="24"/>
                <w:szCs w:val="24"/>
              </w:rPr>
            </w:pPr>
            <w:r>
              <w:rPr>
                <w:rFonts w:ascii="宋体" w:eastAsia="宋体" w:hAnsi="宋体" w:cs="宋体"/>
                <w:b/>
                <w:bCs/>
                <w:w w:val="99"/>
                <w:sz w:val="24"/>
                <w:szCs w:val="24"/>
              </w:rPr>
              <w:t>考核等级</w:t>
            </w:r>
          </w:p>
        </w:tc>
      </w:tr>
      <w:tr w:rsidR="00AF7ED9" w14:paraId="5A30FC83" w14:textId="77777777" w:rsidTr="00A809C9">
        <w:trPr>
          <w:trHeight w:val="1429"/>
        </w:trPr>
        <w:tc>
          <w:tcPr>
            <w:tcW w:w="4805" w:type="dxa"/>
          </w:tcPr>
          <w:p w14:paraId="03C52877" w14:textId="56702B23" w:rsidR="00AF7ED9" w:rsidRDefault="00AF7ED9" w:rsidP="00A809C9">
            <w:pPr>
              <w:tabs>
                <w:tab w:val="left" w:pos="4700"/>
                <w:tab w:val="left" w:pos="5120"/>
                <w:tab w:val="left" w:pos="6300"/>
                <w:tab w:val="left" w:pos="7820"/>
                <w:tab w:val="left" w:pos="9660"/>
              </w:tabs>
              <w:ind w:left="20"/>
              <w:jc w:val="left"/>
              <w:rPr>
                <w:rFonts w:ascii="宋体" w:eastAsia="宋体" w:hAnsi="宋体"/>
                <w:sz w:val="24"/>
                <w:szCs w:val="24"/>
              </w:rPr>
            </w:pPr>
            <w:r>
              <w:rPr>
                <w:rFonts w:ascii="仿宋" w:eastAsia="仿宋" w:hAnsi="仿宋" w:cs="宋体"/>
                <w:w w:val="99"/>
                <w:sz w:val="24"/>
                <w:szCs w:val="24"/>
              </w:rPr>
              <w:t>有良好的职业道德，为人师表，</w:t>
            </w:r>
            <w:r w:rsidR="00477093">
              <w:rPr>
                <w:rFonts w:ascii="仿宋" w:eastAsia="仿宋" w:hAnsi="仿宋" w:cs="宋体" w:hint="eastAsia"/>
                <w:w w:val="99"/>
                <w:sz w:val="24"/>
                <w:szCs w:val="24"/>
              </w:rPr>
              <w:t>没有</w:t>
            </w:r>
            <w:r>
              <w:rPr>
                <w:rFonts w:ascii="仿宋" w:eastAsia="仿宋" w:hAnsi="仿宋" w:cs="宋体"/>
                <w:w w:val="99"/>
                <w:sz w:val="24"/>
                <w:szCs w:val="24"/>
              </w:rPr>
              <w:t>学术造假、学术道德腐败等现象，主动做好学生的思想政治工作。</w:t>
            </w:r>
          </w:p>
        </w:tc>
        <w:tc>
          <w:tcPr>
            <w:tcW w:w="4805" w:type="dxa"/>
            <w:vAlign w:val="center"/>
          </w:tcPr>
          <w:p w14:paraId="3DAE138E" w14:textId="77777777" w:rsidR="00AF7ED9" w:rsidRDefault="00AF7ED9" w:rsidP="00A809C9">
            <w:pPr>
              <w:tabs>
                <w:tab w:val="left" w:pos="1339"/>
                <w:tab w:val="left" w:pos="3439"/>
                <w:tab w:val="left" w:pos="4460"/>
                <w:tab w:val="left" w:pos="4700"/>
                <w:tab w:val="left" w:pos="5120"/>
                <w:tab w:val="left" w:pos="6300"/>
                <w:tab w:val="left" w:pos="7820"/>
                <w:tab w:val="left" w:pos="9660"/>
              </w:tabs>
              <w:jc w:val="center"/>
              <w:rPr>
                <w:rFonts w:ascii="宋体" w:eastAsia="宋体" w:hAnsi="宋体" w:cs="宋体"/>
                <w:b/>
                <w:bCs/>
                <w:sz w:val="24"/>
                <w:szCs w:val="24"/>
              </w:rPr>
            </w:pPr>
            <w:r>
              <w:rPr>
                <w:rFonts w:ascii="仿宋" w:eastAsia="仿宋" w:hAnsi="仿宋" w:cs="宋体"/>
                <w:w w:val="99"/>
                <w:sz w:val="24"/>
                <w:szCs w:val="24"/>
              </w:rPr>
              <w:t>A：达到</w:t>
            </w:r>
            <w:r>
              <w:rPr>
                <w:rFonts w:ascii="仿宋" w:eastAsia="仿宋" w:hAnsi="仿宋" w:cs="宋体"/>
                <w:w w:val="99"/>
                <w:sz w:val="24"/>
                <w:szCs w:val="24"/>
              </w:rPr>
              <w:tab/>
              <w:t>B：基本达到   C：未达到</w:t>
            </w:r>
          </w:p>
        </w:tc>
      </w:tr>
      <w:tr w:rsidR="00AF7ED9" w14:paraId="6928BD7D" w14:textId="77777777" w:rsidTr="00A809C9">
        <w:tc>
          <w:tcPr>
            <w:tcW w:w="4805" w:type="dxa"/>
          </w:tcPr>
          <w:p w14:paraId="245403D6" w14:textId="77777777" w:rsidR="00AF7ED9" w:rsidRDefault="00AF7ED9" w:rsidP="00A809C9">
            <w:pPr>
              <w:tabs>
                <w:tab w:val="left" w:pos="1580"/>
                <w:tab w:val="left" w:pos="2720"/>
                <w:tab w:val="left" w:pos="3680"/>
                <w:tab w:val="left" w:pos="4460"/>
                <w:tab w:val="left" w:pos="4700"/>
                <w:tab w:val="left" w:pos="5120"/>
                <w:tab w:val="left" w:pos="6300"/>
                <w:tab w:val="left" w:pos="7820"/>
                <w:tab w:val="left" w:pos="9660"/>
              </w:tabs>
              <w:jc w:val="left"/>
              <w:rPr>
                <w:rFonts w:ascii="宋体" w:eastAsia="宋体" w:hAnsi="宋体" w:cs="宋体"/>
                <w:b/>
                <w:bCs/>
                <w:sz w:val="24"/>
                <w:szCs w:val="24"/>
              </w:rPr>
            </w:pPr>
            <w:r>
              <w:rPr>
                <w:rFonts w:ascii="宋体" w:eastAsia="宋体" w:hAnsi="宋体" w:cs="宋体"/>
                <w:b/>
                <w:bCs/>
                <w:sz w:val="24"/>
                <w:szCs w:val="24"/>
              </w:rPr>
              <w:t>工作态度：</w:t>
            </w:r>
          </w:p>
        </w:tc>
        <w:tc>
          <w:tcPr>
            <w:tcW w:w="4805" w:type="dxa"/>
            <w:vAlign w:val="center"/>
          </w:tcPr>
          <w:p w14:paraId="4623DED7" w14:textId="77777777" w:rsidR="00AF7ED9" w:rsidRDefault="00AF7ED9" w:rsidP="00A809C9">
            <w:pPr>
              <w:tabs>
                <w:tab w:val="left" w:pos="1580"/>
                <w:tab w:val="left" w:pos="2720"/>
                <w:tab w:val="left" w:pos="3680"/>
                <w:tab w:val="left" w:pos="4460"/>
                <w:tab w:val="left" w:pos="4700"/>
                <w:tab w:val="left" w:pos="5120"/>
                <w:tab w:val="left" w:pos="6300"/>
                <w:tab w:val="left" w:pos="7820"/>
                <w:tab w:val="left" w:pos="9660"/>
              </w:tabs>
              <w:jc w:val="center"/>
              <w:rPr>
                <w:rFonts w:ascii="宋体" w:eastAsia="宋体" w:hAnsi="宋体" w:cs="宋体"/>
                <w:b/>
                <w:bCs/>
                <w:sz w:val="24"/>
                <w:szCs w:val="24"/>
              </w:rPr>
            </w:pPr>
            <w:r>
              <w:rPr>
                <w:rFonts w:ascii="宋体" w:eastAsia="宋体" w:hAnsi="宋体" w:cs="宋体"/>
                <w:b/>
                <w:bCs/>
                <w:w w:val="99"/>
                <w:sz w:val="24"/>
                <w:szCs w:val="24"/>
              </w:rPr>
              <w:t>考核等级</w:t>
            </w:r>
          </w:p>
        </w:tc>
      </w:tr>
      <w:tr w:rsidR="00AF7ED9" w14:paraId="6E531A92" w14:textId="77777777" w:rsidTr="00A809C9">
        <w:tc>
          <w:tcPr>
            <w:tcW w:w="4805" w:type="dxa"/>
          </w:tcPr>
          <w:p w14:paraId="5AFA4704" w14:textId="77777777" w:rsidR="00AF7ED9" w:rsidRDefault="00AF7ED9" w:rsidP="00A809C9">
            <w:pPr>
              <w:tabs>
                <w:tab w:val="left" w:pos="4700"/>
                <w:tab w:val="left" w:pos="5120"/>
                <w:tab w:val="left" w:pos="6300"/>
                <w:tab w:val="left" w:pos="7820"/>
                <w:tab w:val="left" w:pos="9660"/>
              </w:tabs>
              <w:ind w:left="20"/>
              <w:jc w:val="left"/>
              <w:rPr>
                <w:rFonts w:ascii="仿宋" w:eastAsia="仿宋" w:hAnsi="仿宋" w:cs="宋体"/>
                <w:w w:val="99"/>
                <w:sz w:val="24"/>
                <w:szCs w:val="24"/>
              </w:rPr>
            </w:pPr>
            <w:r>
              <w:rPr>
                <w:rFonts w:ascii="仿宋" w:eastAsia="仿宋" w:hAnsi="仿宋" w:cs="宋体" w:hint="eastAsia"/>
                <w:w w:val="99"/>
                <w:sz w:val="24"/>
                <w:szCs w:val="24"/>
              </w:rPr>
              <w:t>坚持立德树人，</w:t>
            </w:r>
            <w:r>
              <w:rPr>
                <w:rFonts w:ascii="仿宋" w:eastAsia="仿宋" w:hAnsi="仿宋" w:cs="宋体"/>
                <w:w w:val="99"/>
                <w:sz w:val="24"/>
                <w:szCs w:val="24"/>
              </w:rPr>
              <w:t>有强烈的事业心、责任感，严于律己，爱岗敬业，认真负责，工作效果好</w:t>
            </w:r>
            <w:r>
              <w:rPr>
                <w:rFonts w:ascii="仿宋" w:eastAsia="仿宋" w:hAnsi="仿宋" w:cs="宋体" w:hint="eastAsia"/>
                <w:w w:val="99"/>
                <w:sz w:val="24"/>
                <w:szCs w:val="24"/>
              </w:rPr>
              <w:t>。</w:t>
            </w:r>
          </w:p>
          <w:p w14:paraId="4E833FCA" w14:textId="77777777" w:rsidR="00AF7ED9" w:rsidRDefault="00AF7ED9" w:rsidP="00A809C9">
            <w:pPr>
              <w:tabs>
                <w:tab w:val="left" w:pos="4700"/>
                <w:tab w:val="left" w:pos="5120"/>
                <w:tab w:val="left" w:pos="6300"/>
                <w:tab w:val="left" w:pos="7820"/>
                <w:tab w:val="left" w:pos="9660"/>
              </w:tabs>
              <w:ind w:left="20"/>
              <w:jc w:val="left"/>
              <w:rPr>
                <w:rFonts w:ascii="宋体" w:eastAsia="宋体" w:hAnsi="宋体" w:cs="宋体"/>
                <w:sz w:val="24"/>
                <w:szCs w:val="24"/>
              </w:rPr>
            </w:pPr>
          </w:p>
        </w:tc>
        <w:tc>
          <w:tcPr>
            <w:tcW w:w="4805" w:type="dxa"/>
            <w:vAlign w:val="center"/>
          </w:tcPr>
          <w:p w14:paraId="1C331255" w14:textId="77777777" w:rsidR="00AF7ED9" w:rsidRDefault="00AF7ED9" w:rsidP="00A809C9">
            <w:pPr>
              <w:tabs>
                <w:tab w:val="left" w:pos="1339"/>
                <w:tab w:val="left" w:pos="3439"/>
                <w:tab w:val="left" w:pos="4460"/>
                <w:tab w:val="left" w:pos="4700"/>
                <w:tab w:val="left" w:pos="5120"/>
                <w:tab w:val="left" w:pos="6300"/>
                <w:tab w:val="left" w:pos="7820"/>
                <w:tab w:val="left" w:pos="9660"/>
              </w:tabs>
              <w:jc w:val="center"/>
              <w:rPr>
                <w:rFonts w:ascii="宋体" w:eastAsia="宋体" w:hAnsi="宋体" w:cs="宋体"/>
                <w:b/>
                <w:bCs/>
                <w:sz w:val="24"/>
                <w:szCs w:val="24"/>
              </w:rPr>
            </w:pPr>
            <w:r>
              <w:rPr>
                <w:rFonts w:ascii="仿宋" w:eastAsia="仿宋" w:hAnsi="仿宋" w:cs="宋体"/>
                <w:w w:val="99"/>
                <w:sz w:val="24"/>
                <w:szCs w:val="24"/>
              </w:rPr>
              <w:t>A：达到</w:t>
            </w:r>
            <w:r>
              <w:rPr>
                <w:rFonts w:ascii="仿宋" w:eastAsia="仿宋" w:hAnsi="仿宋" w:cs="宋体"/>
                <w:w w:val="99"/>
                <w:sz w:val="24"/>
                <w:szCs w:val="24"/>
              </w:rPr>
              <w:tab/>
              <w:t>B：基本达到   C：未达到</w:t>
            </w:r>
          </w:p>
        </w:tc>
      </w:tr>
      <w:tr w:rsidR="00AF7ED9" w14:paraId="7892EE90" w14:textId="77777777" w:rsidTr="00A809C9">
        <w:tc>
          <w:tcPr>
            <w:tcW w:w="4805" w:type="dxa"/>
          </w:tcPr>
          <w:p w14:paraId="052F4F20" w14:textId="77777777" w:rsidR="00AF7ED9" w:rsidRDefault="00AF7ED9" w:rsidP="00A809C9">
            <w:pPr>
              <w:tabs>
                <w:tab w:val="left" w:pos="1580"/>
                <w:tab w:val="left" w:pos="2720"/>
                <w:tab w:val="left" w:pos="3680"/>
                <w:tab w:val="left" w:pos="4460"/>
                <w:tab w:val="left" w:pos="4700"/>
                <w:tab w:val="left" w:pos="5120"/>
                <w:tab w:val="left" w:pos="6300"/>
                <w:tab w:val="left" w:pos="7820"/>
                <w:tab w:val="left" w:pos="9660"/>
              </w:tabs>
              <w:jc w:val="left"/>
              <w:rPr>
                <w:rFonts w:ascii="宋体" w:eastAsia="宋体" w:hAnsi="宋体" w:cs="宋体"/>
                <w:b/>
                <w:bCs/>
                <w:sz w:val="24"/>
                <w:szCs w:val="24"/>
              </w:rPr>
            </w:pPr>
            <w:r>
              <w:rPr>
                <w:rFonts w:ascii="宋体" w:eastAsia="宋体" w:hAnsi="宋体" w:cs="宋体"/>
                <w:b/>
                <w:bCs/>
                <w:sz w:val="24"/>
                <w:szCs w:val="24"/>
              </w:rPr>
              <w:t>团队协作：</w:t>
            </w:r>
          </w:p>
        </w:tc>
        <w:tc>
          <w:tcPr>
            <w:tcW w:w="4805" w:type="dxa"/>
            <w:vAlign w:val="center"/>
          </w:tcPr>
          <w:p w14:paraId="02FB2A50" w14:textId="77777777" w:rsidR="00AF7ED9" w:rsidRDefault="00AF7ED9" w:rsidP="00A809C9">
            <w:pPr>
              <w:tabs>
                <w:tab w:val="left" w:pos="1580"/>
                <w:tab w:val="left" w:pos="2720"/>
                <w:tab w:val="left" w:pos="3680"/>
                <w:tab w:val="left" w:pos="4460"/>
                <w:tab w:val="left" w:pos="4700"/>
                <w:tab w:val="left" w:pos="5120"/>
                <w:tab w:val="left" w:pos="6300"/>
                <w:tab w:val="left" w:pos="7820"/>
                <w:tab w:val="left" w:pos="9660"/>
              </w:tabs>
              <w:jc w:val="center"/>
              <w:rPr>
                <w:rFonts w:ascii="宋体" w:eastAsia="宋体" w:hAnsi="宋体" w:cs="宋体"/>
                <w:b/>
                <w:bCs/>
                <w:sz w:val="24"/>
                <w:szCs w:val="24"/>
              </w:rPr>
            </w:pPr>
            <w:r>
              <w:rPr>
                <w:rFonts w:ascii="宋体" w:eastAsia="宋体" w:hAnsi="宋体" w:cs="宋体"/>
                <w:b/>
                <w:bCs/>
                <w:w w:val="99"/>
                <w:sz w:val="24"/>
                <w:szCs w:val="24"/>
              </w:rPr>
              <w:t>考核等级</w:t>
            </w:r>
          </w:p>
        </w:tc>
      </w:tr>
      <w:tr w:rsidR="00AF7ED9" w14:paraId="15463D3E" w14:textId="77777777" w:rsidTr="00A809C9">
        <w:tc>
          <w:tcPr>
            <w:tcW w:w="4805" w:type="dxa"/>
          </w:tcPr>
          <w:p w14:paraId="37D710A9" w14:textId="72F4C46C" w:rsidR="00AF7ED9" w:rsidRDefault="00AF7ED9" w:rsidP="00A809C9">
            <w:pPr>
              <w:tabs>
                <w:tab w:val="left" w:pos="1580"/>
                <w:tab w:val="left" w:pos="2720"/>
                <w:tab w:val="left" w:pos="3680"/>
                <w:tab w:val="left" w:pos="4460"/>
                <w:tab w:val="left" w:pos="4700"/>
                <w:tab w:val="left" w:pos="5120"/>
                <w:tab w:val="left" w:pos="6300"/>
                <w:tab w:val="left" w:pos="7820"/>
                <w:tab w:val="left" w:pos="9660"/>
              </w:tabs>
              <w:jc w:val="left"/>
              <w:rPr>
                <w:rFonts w:ascii="仿宋" w:eastAsia="仿宋" w:hAnsi="仿宋" w:cs="宋体"/>
                <w:w w:val="99"/>
                <w:sz w:val="24"/>
                <w:szCs w:val="24"/>
              </w:rPr>
            </w:pPr>
            <w:r>
              <w:rPr>
                <w:rFonts w:ascii="仿宋" w:eastAsia="仿宋" w:hAnsi="仿宋" w:cs="宋体"/>
                <w:w w:val="99"/>
                <w:sz w:val="24"/>
                <w:szCs w:val="24"/>
              </w:rPr>
              <w:t>热爱集体，关心学生，乐于助人，与周围同事团结协作，做好各项工作。</w:t>
            </w:r>
          </w:p>
          <w:p w14:paraId="50A70806" w14:textId="77777777" w:rsidR="00AF7ED9" w:rsidRDefault="00AF7ED9" w:rsidP="00A809C9">
            <w:pPr>
              <w:tabs>
                <w:tab w:val="left" w:pos="1580"/>
                <w:tab w:val="left" w:pos="2720"/>
                <w:tab w:val="left" w:pos="3680"/>
                <w:tab w:val="left" w:pos="4460"/>
                <w:tab w:val="left" w:pos="4700"/>
                <w:tab w:val="left" w:pos="5120"/>
                <w:tab w:val="left" w:pos="6300"/>
                <w:tab w:val="left" w:pos="7820"/>
                <w:tab w:val="left" w:pos="9660"/>
              </w:tabs>
              <w:jc w:val="left"/>
              <w:rPr>
                <w:rFonts w:ascii="宋体" w:eastAsia="宋体" w:hAnsi="宋体" w:cs="宋体"/>
                <w:sz w:val="24"/>
                <w:szCs w:val="24"/>
              </w:rPr>
            </w:pPr>
          </w:p>
        </w:tc>
        <w:tc>
          <w:tcPr>
            <w:tcW w:w="4805" w:type="dxa"/>
            <w:vAlign w:val="center"/>
          </w:tcPr>
          <w:p w14:paraId="32EBA5D9" w14:textId="77777777" w:rsidR="00AF7ED9" w:rsidRDefault="00AF7ED9" w:rsidP="00A809C9">
            <w:pPr>
              <w:tabs>
                <w:tab w:val="left" w:pos="1339"/>
                <w:tab w:val="left" w:pos="3439"/>
                <w:tab w:val="left" w:pos="4460"/>
                <w:tab w:val="left" w:pos="4700"/>
                <w:tab w:val="left" w:pos="5120"/>
                <w:tab w:val="left" w:pos="6300"/>
                <w:tab w:val="left" w:pos="7820"/>
                <w:tab w:val="left" w:pos="9660"/>
              </w:tabs>
              <w:jc w:val="center"/>
              <w:rPr>
                <w:rFonts w:ascii="宋体" w:eastAsia="宋体" w:hAnsi="宋体" w:cs="宋体"/>
                <w:b/>
                <w:bCs/>
                <w:sz w:val="24"/>
                <w:szCs w:val="24"/>
              </w:rPr>
            </w:pPr>
            <w:r>
              <w:rPr>
                <w:rFonts w:ascii="仿宋" w:eastAsia="仿宋" w:hAnsi="仿宋" w:cs="宋体"/>
                <w:w w:val="99"/>
                <w:sz w:val="24"/>
                <w:szCs w:val="24"/>
              </w:rPr>
              <w:t>A：达到</w:t>
            </w:r>
            <w:r>
              <w:rPr>
                <w:rFonts w:ascii="仿宋" w:eastAsia="仿宋" w:hAnsi="仿宋" w:cs="宋体"/>
                <w:w w:val="99"/>
                <w:sz w:val="24"/>
                <w:szCs w:val="24"/>
              </w:rPr>
              <w:tab/>
              <w:t>B：基本达到</w:t>
            </w:r>
            <w:r>
              <w:rPr>
                <w:rFonts w:ascii="仿宋" w:eastAsia="仿宋" w:hAnsi="仿宋" w:cs="宋体" w:hint="eastAsia"/>
                <w:w w:val="99"/>
                <w:sz w:val="24"/>
                <w:szCs w:val="24"/>
              </w:rPr>
              <w:t xml:space="preserve"> </w:t>
            </w:r>
            <w:r>
              <w:rPr>
                <w:rFonts w:ascii="仿宋" w:eastAsia="仿宋" w:hAnsi="仿宋" w:cs="宋体"/>
                <w:w w:val="99"/>
                <w:sz w:val="24"/>
                <w:szCs w:val="24"/>
              </w:rPr>
              <w:t xml:space="preserve">  C：未达到</w:t>
            </w:r>
          </w:p>
        </w:tc>
      </w:tr>
      <w:tr w:rsidR="00AF7ED9" w14:paraId="488555D1" w14:textId="77777777" w:rsidTr="00A809C9">
        <w:trPr>
          <w:trHeight w:val="534"/>
        </w:trPr>
        <w:tc>
          <w:tcPr>
            <w:tcW w:w="9610" w:type="dxa"/>
            <w:gridSpan w:val="2"/>
            <w:vAlign w:val="center"/>
          </w:tcPr>
          <w:p w14:paraId="42A82AF8" w14:textId="77777777" w:rsidR="00AF7ED9" w:rsidRDefault="00AF7ED9" w:rsidP="00A809C9">
            <w:pPr>
              <w:tabs>
                <w:tab w:val="left" w:pos="1580"/>
                <w:tab w:val="left" w:pos="2720"/>
                <w:tab w:val="left" w:pos="3680"/>
                <w:tab w:val="left" w:pos="4460"/>
                <w:tab w:val="left" w:pos="4700"/>
                <w:tab w:val="left" w:pos="5120"/>
                <w:tab w:val="left" w:pos="6300"/>
                <w:tab w:val="left" w:pos="7820"/>
                <w:tab w:val="left" w:pos="9660"/>
              </w:tabs>
              <w:jc w:val="center"/>
              <w:rPr>
                <w:rFonts w:ascii="宋体" w:eastAsia="宋体" w:hAnsi="宋体" w:cs="宋体"/>
                <w:b/>
                <w:bCs/>
                <w:sz w:val="24"/>
                <w:szCs w:val="24"/>
              </w:rPr>
            </w:pPr>
            <w:r>
              <w:rPr>
                <w:rFonts w:ascii="宋体" w:eastAsia="宋体" w:hAnsi="宋体" w:cs="宋体" w:hint="eastAsia"/>
                <w:b/>
                <w:bCs/>
                <w:w w:val="99"/>
                <w:sz w:val="24"/>
                <w:szCs w:val="24"/>
              </w:rPr>
              <w:t xml:space="preserve"> </w:t>
            </w:r>
            <w:r>
              <w:rPr>
                <w:rFonts w:ascii="宋体" w:eastAsia="宋体" w:hAnsi="宋体" w:cs="宋体"/>
                <w:b/>
                <w:bCs/>
                <w:w w:val="99"/>
                <w:sz w:val="24"/>
                <w:szCs w:val="24"/>
              </w:rPr>
              <w:t xml:space="preserve">             </w:t>
            </w:r>
            <w:r>
              <w:rPr>
                <w:rFonts w:ascii="宋体" w:eastAsia="宋体" w:hAnsi="宋体" w:cs="宋体"/>
                <w:b/>
                <w:bCs/>
                <w:sz w:val="24"/>
                <w:szCs w:val="24"/>
              </w:rPr>
              <w:t>综合考核等级：</w:t>
            </w:r>
            <w:r>
              <w:rPr>
                <w:rFonts w:ascii="宋体" w:eastAsia="宋体" w:hAnsi="宋体" w:cs="宋体" w:hint="eastAsia"/>
                <w:b/>
                <w:bCs/>
                <w:sz w:val="24"/>
                <w:szCs w:val="24"/>
              </w:rPr>
              <w:t xml:space="preserve"> </w:t>
            </w:r>
            <w:r>
              <w:rPr>
                <w:rFonts w:ascii="宋体" w:eastAsia="宋体" w:hAnsi="宋体" w:cs="宋体"/>
                <w:b/>
                <w:bCs/>
                <w:sz w:val="24"/>
                <w:szCs w:val="24"/>
              </w:rPr>
              <w:t xml:space="preserve">  </w:t>
            </w:r>
            <w:r>
              <w:rPr>
                <w:rFonts w:ascii="仿宋" w:eastAsia="仿宋" w:hAnsi="仿宋" w:cs="宋体"/>
                <w:w w:val="99"/>
                <w:sz w:val="24"/>
                <w:szCs w:val="24"/>
              </w:rPr>
              <w:t>A：达到</w:t>
            </w:r>
            <w:r>
              <w:rPr>
                <w:rFonts w:ascii="仿宋" w:eastAsia="仿宋" w:hAnsi="仿宋" w:cs="宋体" w:hint="eastAsia"/>
                <w:w w:val="99"/>
                <w:sz w:val="24"/>
                <w:szCs w:val="24"/>
              </w:rPr>
              <w:t xml:space="preserve"> </w:t>
            </w:r>
            <w:r>
              <w:rPr>
                <w:rFonts w:ascii="仿宋" w:eastAsia="仿宋" w:hAnsi="仿宋" w:cs="宋体"/>
                <w:w w:val="99"/>
                <w:sz w:val="24"/>
                <w:szCs w:val="24"/>
              </w:rPr>
              <w:t>B：基本达到C：未达到</w:t>
            </w:r>
          </w:p>
        </w:tc>
      </w:tr>
      <w:tr w:rsidR="00AF7ED9" w14:paraId="3A82CF26" w14:textId="77777777" w:rsidTr="00A809C9">
        <w:trPr>
          <w:trHeight w:val="534"/>
        </w:trPr>
        <w:tc>
          <w:tcPr>
            <w:tcW w:w="9610" w:type="dxa"/>
            <w:gridSpan w:val="2"/>
            <w:vAlign w:val="center"/>
          </w:tcPr>
          <w:p w14:paraId="3E3A1814" w14:textId="77777777" w:rsidR="00AF7ED9" w:rsidRDefault="00AF7ED9" w:rsidP="00A809C9">
            <w:pPr>
              <w:tabs>
                <w:tab w:val="left" w:pos="1580"/>
                <w:tab w:val="left" w:pos="2720"/>
                <w:tab w:val="left" w:pos="3680"/>
                <w:tab w:val="left" w:pos="4460"/>
                <w:tab w:val="left" w:pos="4700"/>
                <w:tab w:val="left" w:pos="5120"/>
                <w:tab w:val="left" w:pos="6300"/>
                <w:tab w:val="left" w:pos="7820"/>
                <w:tab w:val="left" w:pos="9660"/>
              </w:tabs>
              <w:jc w:val="center"/>
              <w:rPr>
                <w:rFonts w:ascii="宋体" w:eastAsia="宋体" w:hAnsi="宋体" w:cs="宋体"/>
                <w:b/>
                <w:bCs/>
                <w:w w:val="99"/>
                <w:sz w:val="24"/>
                <w:szCs w:val="24"/>
              </w:rPr>
            </w:pPr>
            <w:r>
              <w:rPr>
                <w:rFonts w:ascii="宋体" w:eastAsia="宋体" w:hAnsi="宋体" w:cs="宋体" w:hint="eastAsia"/>
                <w:b/>
                <w:bCs/>
                <w:sz w:val="24"/>
                <w:szCs w:val="24"/>
              </w:rPr>
              <w:t>学生工作</w:t>
            </w:r>
            <w:r>
              <w:rPr>
                <w:rFonts w:ascii="宋体" w:eastAsia="宋体" w:hAnsi="宋体" w:cs="宋体"/>
                <w:b/>
                <w:bCs/>
                <w:sz w:val="24"/>
                <w:szCs w:val="24"/>
              </w:rPr>
              <w:t>办公室思想政治与师德考核会议记录及考核意见</w:t>
            </w:r>
          </w:p>
          <w:p w14:paraId="55BA9959" w14:textId="77777777" w:rsidR="00AF7ED9" w:rsidRDefault="00AF7ED9" w:rsidP="00A809C9">
            <w:pPr>
              <w:tabs>
                <w:tab w:val="left" w:pos="1580"/>
                <w:tab w:val="left" w:pos="2720"/>
                <w:tab w:val="left" w:pos="3680"/>
                <w:tab w:val="left" w:pos="4460"/>
                <w:tab w:val="left" w:pos="4700"/>
                <w:tab w:val="left" w:pos="5120"/>
                <w:tab w:val="left" w:pos="6300"/>
                <w:tab w:val="left" w:pos="7820"/>
                <w:tab w:val="left" w:pos="9660"/>
              </w:tabs>
              <w:jc w:val="left"/>
              <w:rPr>
                <w:rFonts w:ascii="宋体" w:eastAsia="宋体" w:hAnsi="宋体" w:cs="宋体"/>
                <w:b/>
                <w:bCs/>
                <w:w w:val="99"/>
                <w:sz w:val="24"/>
                <w:szCs w:val="24"/>
              </w:rPr>
            </w:pPr>
            <w:r>
              <w:rPr>
                <w:rFonts w:ascii="宋体" w:eastAsia="宋体" w:hAnsi="宋体" w:cs="宋体"/>
                <w:sz w:val="24"/>
                <w:szCs w:val="24"/>
              </w:rPr>
              <w:t>思想政治与师德表现：</w:t>
            </w:r>
            <w:r>
              <w:tab/>
            </w:r>
          </w:p>
          <w:p w14:paraId="7299BC40" w14:textId="77777777" w:rsidR="00AF7ED9" w:rsidRDefault="00AF7ED9" w:rsidP="00A809C9">
            <w:pPr>
              <w:tabs>
                <w:tab w:val="left" w:pos="1580"/>
                <w:tab w:val="left" w:pos="2720"/>
                <w:tab w:val="left" w:pos="3680"/>
                <w:tab w:val="left" w:pos="4460"/>
                <w:tab w:val="left" w:pos="4700"/>
                <w:tab w:val="left" w:pos="5120"/>
                <w:tab w:val="left" w:pos="6300"/>
                <w:tab w:val="left" w:pos="7820"/>
                <w:tab w:val="left" w:pos="9660"/>
              </w:tabs>
              <w:jc w:val="left"/>
              <w:rPr>
                <w:rFonts w:ascii="宋体" w:eastAsia="宋体" w:hAnsi="宋体" w:cs="宋体"/>
                <w:b/>
                <w:bCs/>
                <w:w w:val="99"/>
                <w:sz w:val="24"/>
                <w:szCs w:val="24"/>
              </w:rPr>
            </w:pPr>
          </w:p>
          <w:p w14:paraId="0ED7EA0D" w14:textId="77777777" w:rsidR="00AF7ED9" w:rsidRDefault="00AF7ED9" w:rsidP="00A809C9">
            <w:pPr>
              <w:tabs>
                <w:tab w:val="left" w:pos="1580"/>
                <w:tab w:val="left" w:pos="2720"/>
                <w:tab w:val="left" w:pos="3680"/>
                <w:tab w:val="left" w:pos="4460"/>
                <w:tab w:val="left" w:pos="4700"/>
                <w:tab w:val="left" w:pos="5120"/>
                <w:tab w:val="left" w:pos="6300"/>
                <w:tab w:val="left" w:pos="7820"/>
                <w:tab w:val="left" w:pos="9660"/>
              </w:tabs>
              <w:jc w:val="left"/>
              <w:rPr>
                <w:rFonts w:ascii="宋体" w:eastAsia="宋体" w:hAnsi="宋体" w:cs="宋体"/>
                <w:b/>
                <w:bCs/>
                <w:w w:val="99"/>
                <w:sz w:val="24"/>
                <w:szCs w:val="24"/>
              </w:rPr>
            </w:pPr>
          </w:p>
          <w:p w14:paraId="0C3A9F83" w14:textId="77777777" w:rsidR="00AF7ED9" w:rsidRDefault="00AF7ED9" w:rsidP="00A809C9">
            <w:pPr>
              <w:tabs>
                <w:tab w:val="left" w:pos="1580"/>
                <w:tab w:val="left" w:pos="2720"/>
                <w:tab w:val="left" w:pos="3680"/>
                <w:tab w:val="left" w:pos="4460"/>
                <w:tab w:val="left" w:pos="4700"/>
                <w:tab w:val="left" w:pos="5120"/>
                <w:tab w:val="left" w:pos="6300"/>
                <w:tab w:val="left" w:pos="7820"/>
                <w:tab w:val="left" w:pos="9660"/>
              </w:tabs>
              <w:jc w:val="left"/>
              <w:rPr>
                <w:rFonts w:ascii="宋体" w:eastAsia="宋体" w:hAnsi="宋体" w:cs="宋体"/>
                <w:b/>
                <w:bCs/>
                <w:w w:val="99"/>
                <w:sz w:val="24"/>
                <w:szCs w:val="24"/>
              </w:rPr>
            </w:pPr>
          </w:p>
          <w:p w14:paraId="40060D34" w14:textId="77777777" w:rsidR="00AF7ED9" w:rsidRDefault="00AF7ED9" w:rsidP="00A809C9">
            <w:pPr>
              <w:tabs>
                <w:tab w:val="left" w:pos="1580"/>
                <w:tab w:val="left" w:pos="2720"/>
                <w:tab w:val="left" w:pos="3680"/>
                <w:tab w:val="left" w:pos="4460"/>
                <w:tab w:val="left" w:pos="4700"/>
                <w:tab w:val="left" w:pos="5120"/>
                <w:tab w:val="left" w:pos="6300"/>
                <w:tab w:val="left" w:pos="7820"/>
                <w:tab w:val="left" w:pos="9660"/>
              </w:tabs>
              <w:jc w:val="left"/>
              <w:rPr>
                <w:rFonts w:ascii="宋体" w:eastAsia="宋体" w:hAnsi="宋体" w:cs="宋体"/>
                <w:b/>
                <w:bCs/>
                <w:w w:val="99"/>
                <w:sz w:val="24"/>
                <w:szCs w:val="24"/>
              </w:rPr>
            </w:pPr>
            <w:r>
              <w:rPr>
                <w:rFonts w:ascii="宋体" w:eastAsia="宋体" w:hAnsi="宋体" w:cs="宋体"/>
                <w:sz w:val="24"/>
                <w:szCs w:val="24"/>
              </w:rPr>
              <w:t>考核等级</w:t>
            </w:r>
            <w:r>
              <w:rPr>
                <w:rFonts w:ascii="宋体" w:eastAsia="宋体" w:hAnsi="宋体" w:cs="宋体" w:hint="eastAsia"/>
                <w:sz w:val="24"/>
                <w:szCs w:val="24"/>
              </w:rPr>
              <w:t>:</w:t>
            </w:r>
            <w:r>
              <w:rPr>
                <w:rFonts w:ascii="宋体" w:eastAsia="宋体" w:hAnsi="宋体" w:cs="宋体"/>
                <w:sz w:val="24"/>
                <w:szCs w:val="24"/>
              </w:rPr>
              <w:t xml:space="preserve">  A：达到</w:t>
            </w:r>
            <w:r>
              <w:rPr>
                <w:rFonts w:ascii="宋体" w:eastAsia="宋体" w:hAnsi="宋体" w:cs="宋体"/>
                <w:sz w:val="24"/>
                <w:szCs w:val="24"/>
              </w:rPr>
              <w:tab/>
              <w:t>B：基本达到</w:t>
            </w:r>
            <w:r>
              <w:rPr>
                <w:rFonts w:ascii="宋体" w:eastAsia="宋体" w:hAnsi="宋体" w:cs="宋体"/>
                <w:sz w:val="24"/>
                <w:szCs w:val="24"/>
              </w:rPr>
              <w:tab/>
              <w:t>C：未达到   （勾选）</w:t>
            </w:r>
            <w:r>
              <w:rPr>
                <w:rFonts w:ascii="宋体" w:eastAsia="宋体" w:hAnsi="宋体" w:cs="宋体"/>
                <w:sz w:val="24"/>
                <w:szCs w:val="24"/>
              </w:rPr>
              <w:tab/>
            </w:r>
          </w:p>
          <w:p w14:paraId="4335489A" w14:textId="77777777" w:rsidR="00AF7ED9" w:rsidRDefault="00AF7ED9" w:rsidP="00A809C9">
            <w:pPr>
              <w:tabs>
                <w:tab w:val="left" w:pos="1580"/>
                <w:tab w:val="left" w:pos="2720"/>
                <w:tab w:val="left" w:pos="3680"/>
                <w:tab w:val="left" w:pos="4460"/>
                <w:tab w:val="left" w:pos="4700"/>
                <w:tab w:val="left" w:pos="5120"/>
                <w:tab w:val="left" w:pos="6300"/>
                <w:tab w:val="left" w:pos="7820"/>
                <w:tab w:val="left" w:pos="9660"/>
              </w:tabs>
              <w:jc w:val="left"/>
              <w:rPr>
                <w:rFonts w:ascii="宋体" w:eastAsia="宋体" w:hAnsi="宋体" w:cs="宋体"/>
                <w:sz w:val="24"/>
                <w:szCs w:val="24"/>
              </w:rPr>
            </w:pPr>
            <w:r>
              <w:rPr>
                <w:rFonts w:ascii="宋体" w:eastAsia="宋体" w:hAnsi="宋体" w:cs="宋体"/>
                <w:sz w:val="24"/>
                <w:szCs w:val="24"/>
              </w:rPr>
              <w:t>参加人数：</w:t>
            </w:r>
            <w:r>
              <w:rPr>
                <w:rFonts w:ascii="宋体" w:eastAsia="宋体" w:hAnsi="宋体" w:cs="宋体" w:hint="eastAsia"/>
                <w:sz w:val="24"/>
                <w:szCs w:val="24"/>
              </w:rPr>
              <w:t xml:space="preserve"> </w:t>
            </w:r>
            <w:r>
              <w:rPr>
                <w:rFonts w:ascii="宋体" w:eastAsia="宋体" w:hAnsi="宋体" w:cs="宋体"/>
                <w:sz w:val="24"/>
                <w:szCs w:val="24"/>
              </w:rPr>
              <w:t xml:space="preserve">   ，其中教师</w:t>
            </w:r>
            <w:r>
              <w:tab/>
            </w:r>
            <w:r>
              <w:rPr>
                <w:rFonts w:ascii="宋体" w:eastAsia="宋体" w:hAnsi="宋体" w:cs="宋体"/>
                <w:sz w:val="24"/>
                <w:szCs w:val="24"/>
              </w:rPr>
              <w:t>人，</w:t>
            </w:r>
            <w:r>
              <w:tab/>
            </w:r>
            <w:r>
              <w:rPr>
                <w:rFonts w:ascii="宋体" w:eastAsia="宋体" w:hAnsi="宋体" w:cs="宋体"/>
                <w:sz w:val="24"/>
                <w:szCs w:val="24"/>
              </w:rPr>
              <w:t>学生</w:t>
            </w:r>
            <w:r>
              <w:tab/>
            </w:r>
            <w:r>
              <w:rPr>
                <w:rFonts w:ascii="宋体" w:eastAsia="宋体" w:hAnsi="宋体" w:cs="宋体"/>
                <w:sz w:val="24"/>
                <w:szCs w:val="24"/>
              </w:rPr>
              <w:t>人</w:t>
            </w:r>
          </w:p>
          <w:p w14:paraId="6E2F0513" w14:textId="41C17A57" w:rsidR="00AF7ED9" w:rsidRDefault="00477093" w:rsidP="00A809C9">
            <w:pPr>
              <w:tabs>
                <w:tab w:val="left" w:pos="1580"/>
                <w:tab w:val="left" w:pos="2720"/>
                <w:tab w:val="left" w:pos="3680"/>
                <w:tab w:val="left" w:pos="4460"/>
                <w:tab w:val="left" w:pos="4700"/>
                <w:tab w:val="left" w:pos="5120"/>
                <w:tab w:val="left" w:pos="6300"/>
                <w:tab w:val="left" w:pos="7820"/>
                <w:tab w:val="left" w:pos="9660"/>
              </w:tabs>
              <w:ind w:firstLineChars="2200" w:firstLine="5280"/>
              <w:jc w:val="left"/>
              <w:rPr>
                <w:rFonts w:ascii="宋体" w:eastAsia="宋体" w:hAnsi="宋体" w:cs="宋体"/>
                <w:sz w:val="24"/>
                <w:szCs w:val="24"/>
              </w:rPr>
            </w:pPr>
            <w:r>
              <w:rPr>
                <w:rFonts w:ascii="宋体" w:eastAsia="宋体" w:hAnsi="宋体" w:cs="宋体"/>
                <w:sz w:val="24"/>
                <w:szCs w:val="24"/>
              </w:rPr>
              <w:t>负责人</w:t>
            </w:r>
            <w:r w:rsidR="00AF7ED9">
              <w:rPr>
                <w:rFonts w:ascii="宋体" w:eastAsia="宋体" w:hAnsi="宋体" w:cs="宋体"/>
                <w:sz w:val="24"/>
                <w:szCs w:val="24"/>
              </w:rPr>
              <w:t>（签字）：</w:t>
            </w:r>
          </w:p>
          <w:p w14:paraId="1CE28E89" w14:textId="77777777" w:rsidR="00AF7ED9" w:rsidRDefault="00AF7ED9" w:rsidP="00A809C9">
            <w:pPr>
              <w:tabs>
                <w:tab w:val="left" w:pos="1580"/>
                <w:tab w:val="left" w:pos="2720"/>
                <w:tab w:val="left" w:pos="6915"/>
                <w:tab w:val="left" w:pos="6975"/>
                <w:tab w:val="left" w:pos="7820"/>
                <w:tab w:val="left" w:pos="9660"/>
              </w:tabs>
              <w:jc w:val="left"/>
              <w:rPr>
                <w:rFonts w:ascii="宋体" w:eastAsia="宋体" w:hAnsi="宋体" w:cs="宋体"/>
                <w:b/>
                <w:bCs/>
                <w:w w:val="99"/>
                <w:sz w:val="24"/>
                <w:szCs w:val="24"/>
              </w:rPr>
            </w:pPr>
            <w:r>
              <w:rPr>
                <w:sz w:val="24"/>
                <w:szCs w:val="24"/>
              </w:rPr>
              <w:tab/>
            </w:r>
            <w:r>
              <w:rPr>
                <w:sz w:val="24"/>
                <w:szCs w:val="24"/>
              </w:rPr>
              <w:tab/>
            </w:r>
            <w:r>
              <w:rPr>
                <w:sz w:val="24"/>
                <w:szCs w:val="24"/>
              </w:rPr>
              <w:tab/>
            </w:r>
            <w:r>
              <w:rPr>
                <w:rFonts w:ascii="宋体" w:eastAsia="宋体" w:hAnsi="宋体" w:cs="宋体"/>
                <w:sz w:val="24"/>
                <w:szCs w:val="24"/>
              </w:rPr>
              <w:t>年</w:t>
            </w:r>
            <w:r>
              <w:t xml:space="preserve">     </w:t>
            </w:r>
            <w:r>
              <w:rPr>
                <w:rFonts w:ascii="宋体" w:eastAsia="宋体" w:hAnsi="宋体" w:cs="宋体"/>
                <w:w w:val="99"/>
                <w:sz w:val="24"/>
                <w:szCs w:val="24"/>
              </w:rPr>
              <w:t>月</w:t>
            </w:r>
            <w:r>
              <w:rPr>
                <w:rFonts w:ascii="宋体" w:eastAsia="宋体" w:hAnsi="宋体" w:cs="宋体" w:hint="eastAsia"/>
                <w:w w:val="99"/>
                <w:sz w:val="24"/>
                <w:szCs w:val="24"/>
              </w:rPr>
              <w:t xml:space="preserve"> </w:t>
            </w:r>
            <w:r>
              <w:rPr>
                <w:rFonts w:ascii="宋体" w:eastAsia="宋体" w:hAnsi="宋体" w:cs="宋体"/>
                <w:w w:val="99"/>
                <w:sz w:val="24"/>
                <w:szCs w:val="24"/>
              </w:rPr>
              <w:t xml:space="preserve">    </w:t>
            </w:r>
            <w:r>
              <w:rPr>
                <w:rFonts w:ascii="宋体" w:eastAsia="宋体" w:hAnsi="宋体" w:cs="宋体"/>
                <w:sz w:val="24"/>
                <w:szCs w:val="24"/>
              </w:rPr>
              <w:t>日</w:t>
            </w:r>
          </w:p>
        </w:tc>
      </w:tr>
      <w:tr w:rsidR="00AF7ED9" w14:paraId="060C9E79" w14:textId="77777777" w:rsidTr="00A809C9">
        <w:trPr>
          <w:trHeight w:val="2120"/>
        </w:trPr>
        <w:tc>
          <w:tcPr>
            <w:tcW w:w="9610" w:type="dxa"/>
            <w:gridSpan w:val="2"/>
          </w:tcPr>
          <w:p w14:paraId="4751B32E" w14:textId="77777777" w:rsidR="00AF7ED9" w:rsidRDefault="00AF7ED9" w:rsidP="00A809C9">
            <w:pPr>
              <w:tabs>
                <w:tab w:val="left" w:pos="1580"/>
                <w:tab w:val="left" w:pos="2720"/>
                <w:tab w:val="left" w:pos="3680"/>
                <w:tab w:val="left" w:pos="4460"/>
                <w:tab w:val="left" w:pos="4700"/>
                <w:tab w:val="left" w:pos="5120"/>
                <w:tab w:val="left" w:pos="6300"/>
                <w:tab w:val="left" w:pos="7820"/>
                <w:tab w:val="left" w:pos="9660"/>
              </w:tabs>
              <w:jc w:val="center"/>
              <w:rPr>
                <w:rFonts w:ascii="宋体" w:eastAsia="宋体" w:hAnsi="宋体" w:cs="宋体"/>
                <w:b/>
                <w:bCs/>
                <w:sz w:val="24"/>
                <w:szCs w:val="24"/>
              </w:rPr>
            </w:pPr>
            <w:r>
              <w:rPr>
                <w:rFonts w:ascii="宋体" w:eastAsia="宋体" w:hAnsi="宋体" w:cs="宋体"/>
                <w:b/>
                <w:bCs/>
                <w:sz w:val="24"/>
                <w:szCs w:val="24"/>
              </w:rPr>
              <w:t>学生工作部（研究生工作部）考核意见</w:t>
            </w:r>
          </w:p>
          <w:p w14:paraId="2453C567" w14:textId="77777777" w:rsidR="00AF7ED9" w:rsidRDefault="00AF7ED9" w:rsidP="00A809C9">
            <w:pPr>
              <w:tabs>
                <w:tab w:val="left" w:pos="1580"/>
                <w:tab w:val="left" w:pos="2720"/>
                <w:tab w:val="left" w:pos="3680"/>
                <w:tab w:val="left" w:pos="4460"/>
                <w:tab w:val="left" w:pos="4700"/>
                <w:tab w:val="left" w:pos="5120"/>
                <w:tab w:val="left" w:pos="6300"/>
                <w:tab w:val="left" w:pos="7820"/>
                <w:tab w:val="left" w:pos="9660"/>
              </w:tabs>
              <w:rPr>
                <w:rFonts w:ascii="宋体" w:eastAsia="宋体" w:hAnsi="宋体" w:cs="宋体"/>
                <w:b/>
                <w:bCs/>
                <w:sz w:val="24"/>
                <w:szCs w:val="24"/>
              </w:rPr>
            </w:pPr>
          </w:p>
          <w:p w14:paraId="3CC8C427" w14:textId="77777777" w:rsidR="00AF7ED9" w:rsidRDefault="00AF7ED9" w:rsidP="00A809C9">
            <w:pPr>
              <w:tabs>
                <w:tab w:val="left" w:pos="1580"/>
                <w:tab w:val="left" w:pos="2720"/>
                <w:tab w:val="left" w:pos="3680"/>
                <w:tab w:val="left" w:pos="4460"/>
                <w:tab w:val="left" w:pos="4700"/>
                <w:tab w:val="left" w:pos="5120"/>
                <w:tab w:val="left" w:pos="6300"/>
                <w:tab w:val="left" w:pos="7820"/>
                <w:tab w:val="left" w:pos="9660"/>
              </w:tabs>
              <w:rPr>
                <w:rFonts w:ascii="宋体" w:eastAsia="宋体" w:hAnsi="宋体" w:cs="宋体"/>
                <w:sz w:val="24"/>
                <w:szCs w:val="24"/>
              </w:rPr>
            </w:pPr>
            <w:r>
              <w:rPr>
                <w:rFonts w:ascii="宋体" w:eastAsia="宋体" w:hAnsi="宋体" w:cs="宋体"/>
                <w:sz w:val="24"/>
                <w:szCs w:val="24"/>
              </w:rPr>
              <w:t>考核等级</w:t>
            </w:r>
            <w:r>
              <w:rPr>
                <w:rFonts w:ascii="宋体" w:eastAsia="宋体" w:hAnsi="宋体" w:cs="宋体" w:hint="eastAsia"/>
                <w:sz w:val="24"/>
                <w:szCs w:val="24"/>
              </w:rPr>
              <w:t>:</w:t>
            </w:r>
            <w:r>
              <w:rPr>
                <w:rFonts w:ascii="宋体" w:eastAsia="宋体" w:hAnsi="宋体" w:cs="宋体"/>
                <w:sz w:val="24"/>
                <w:szCs w:val="24"/>
              </w:rPr>
              <w:t xml:space="preserve">  A：达到</w:t>
            </w:r>
            <w:r>
              <w:rPr>
                <w:rFonts w:ascii="宋体" w:eastAsia="宋体" w:hAnsi="宋体" w:cs="宋体"/>
                <w:sz w:val="24"/>
                <w:szCs w:val="24"/>
              </w:rPr>
              <w:tab/>
              <w:t>B：基本达到</w:t>
            </w:r>
            <w:r>
              <w:rPr>
                <w:rFonts w:ascii="宋体" w:eastAsia="宋体" w:hAnsi="宋体" w:cs="宋体"/>
                <w:sz w:val="24"/>
                <w:szCs w:val="24"/>
              </w:rPr>
              <w:tab/>
              <w:t>C：未达到   （勾选）</w:t>
            </w:r>
          </w:p>
          <w:p w14:paraId="7D19EDCC" w14:textId="77777777" w:rsidR="00AF7ED9" w:rsidRDefault="00AF7ED9" w:rsidP="00A809C9">
            <w:pPr>
              <w:tabs>
                <w:tab w:val="left" w:pos="1580"/>
                <w:tab w:val="left" w:pos="2720"/>
                <w:tab w:val="left" w:pos="3680"/>
                <w:tab w:val="left" w:pos="4460"/>
                <w:tab w:val="left" w:pos="4700"/>
                <w:tab w:val="left" w:pos="5120"/>
                <w:tab w:val="left" w:pos="6300"/>
                <w:tab w:val="left" w:pos="7820"/>
                <w:tab w:val="left" w:pos="9660"/>
              </w:tabs>
              <w:rPr>
                <w:rFonts w:ascii="宋体" w:eastAsia="宋体" w:hAnsi="宋体" w:cs="宋体"/>
                <w:b/>
                <w:bCs/>
                <w:sz w:val="24"/>
                <w:szCs w:val="24"/>
              </w:rPr>
            </w:pPr>
          </w:p>
          <w:p w14:paraId="66C49EF2" w14:textId="77777777" w:rsidR="00AF7ED9" w:rsidRDefault="00AF7ED9" w:rsidP="00A809C9">
            <w:pPr>
              <w:tabs>
                <w:tab w:val="left" w:pos="1580"/>
                <w:tab w:val="left" w:pos="2720"/>
                <w:tab w:val="left" w:pos="3680"/>
                <w:tab w:val="left" w:pos="4460"/>
                <w:tab w:val="left" w:pos="4700"/>
                <w:tab w:val="left" w:pos="5120"/>
                <w:tab w:val="left" w:pos="6300"/>
                <w:tab w:val="left" w:pos="7820"/>
                <w:tab w:val="left" w:pos="9660"/>
              </w:tabs>
              <w:ind w:firstLineChars="2200" w:firstLine="5280"/>
              <w:rPr>
                <w:rFonts w:ascii="宋体" w:eastAsia="宋体" w:hAnsi="宋体" w:cs="宋体"/>
                <w:sz w:val="24"/>
                <w:szCs w:val="24"/>
              </w:rPr>
            </w:pPr>
            <w:r>
              <w:rPr>
                <w:rFonts w:ascii="宋体" w:eastAsia="宋体" w:hAnsi="宋体" w:cs="宋体"/>
                <w:sz w:val="24"/>
                <w:szCs w:val="24"/>
              </w:rPr>
              <w:t>负责人（签字、盖章）：</w:t>
            </w:r>
          </w:p>
          <w:p w14:paraId="2012A33A" w14:textId="77777777" w:rsidR="00AF7ED9" w:rsidRDefault="00AF7ED9" w:rsidP="00A809C9">
            <w:pPr>
              <w:tabs>
                <w:tab w:val="left" w:pos="1580"/>
                <w:tab w:val="left" w:pos="2720"/>
                <w:tab w:val="left" w:pos="3680"/>
                <w:tab w:val="left" w:pos="4460"/>
                <w:tab w:val="left" w:pos="4700"/>
                <w:tab w:val="left" w:pos="5120"/>
                <w:tab w:val="left" w:pos="6300"/>
                <w:tab w:val="left" w:pos="7820"/>
                <w:tab w:val="left" w:pos="9660"/>
              </w:tabs>
              <w:ind w:firstLineChars="2750" w:firstLine="6600"/>
              <w:rPr>
                <w:rFonts w:ascii="宋体" w:eastAsia="宋体" w:hAnsi="宋体" w:cs="宋体"/>
                <w:b/>
                <w:bCs/>
                <w:sz w:val="24"/>
                <w:szCs w:val="24"/>
              </w:rPr>
            </w:pPr>
            <w:r>
              <w:rPr>
                <w:rFonts w:ascii="宋体" w:eastAsia="宋体" w:hAnsi="宋体" w:cs="宋体"/>
                <w:sz w:val="24"/>
                <w:szCs w:val="24"/>
              </w:rPr>
              <w:t>年</w:t>
            </w:r>
            <w:r>
              <w:t xml:space="preserve">       </w:t>
            </w:r>
            <w:r>
              <w:rPr>
                <w:rFonts w:ascii="宋体" w:eastAsia="宋体" w:hAnsi="宋体" w:cs="宋体"/>
                <w:sz w:val="24"/>
                <w:szCs w:val="24"/>
              </w:rPr>
              <w:t>月</w:t>
            </w:r>
            <w:r>
              <w:t xml:space="preserve">        </w:t>
            </w:r>
            <w:r>
              <w:rPr>
                <w:rFonts w:ascii="宋体" w:eastAsia="宋体" w:hAnsi="宋体" w:cs="宋体"/>
                <w:sz w:val="24"/>
                <w:szCs w:val="24"/>
              </w:rPr>
              <w:t>日</w:t>
            </w:r>
          </w:p>
        </w:tc>
      </w:tr>
    </w:tbl>
    <w:p w14:paraId="2D28367D" w14:textId="77777777" w:rsidR="00AF7ED9" w:rsidRDefault="00AF7ED9" w:rsidP="00AF7ED9">
      <w:pPr>
        <w:widowControl/>
        <w:jc w:val="left"/>
        <w:rPr>
          <w:rFonts w:ascii="宋体" w:eastAsia="宋体" w:hAnsi="宋体" w:cs="宋体"/>
          <w:sz w:val="32"/>
          <w:szCs w:val="32"/>
        </w:rPr>
      </w:pPr>
      <w:r>
        <w:rPr>
          <w:rFonts w:ascii="宋体" w:eastAsia="宋体" w:hAnsi="宋体" w:cs="宋体"/>
          <w:sz w:val="32"/>
          <w:szCs w:val="32"/>
        </w:rPr>
        <w:br w:type="page"/>
      </w:r>
    </w:p>
    <w:p w14:paraId="12F5DD3F" w14:textId="3748A09F" w:rsidR="00AF7ED9" w:rsidRDefault="00AF7ED9" w:rsidP="00AF7ED9">
      <w:pPr>
        <w:spacing w:line="366" w:lineRule="exact"/>
        <w:rPr>
          <w:rFonts w:ascii="黑体" w:eastAsia="黑体" w:hAnsi="黑体"/>
          <w:sz w:val="20"/>
          <w:szCs w:val="20"/>
        </w:rPr>
      </w:pPr>
      <w:r>
        <w:rPr>
          <w:rFonts w:ascii="黑体" w:eastAsia="黑体" w:hAnsi="黑体" w:cs="宋体"/>
          <w:sz w:val="32"/>
          <w:szCs w:val="32"/>
        </w:rPr>
        <w:lastRenderedPageBreak/>
        <w:t xml:space="preserve">附件 </w:t>
      </w:r>
      <w:r>
        <w:rPr>
          <w:rFonts w:ascii="黑体" w:eastAsia="黑体" w:hAnsi="黑体" w:cs="黑体" w:hint="eastAsia"/>
          <w:sz w:val="32"/>
          <w:szCs w:val="32"/>
        </w:rPr>
        <w:t>4</w:t>
      </w:r>
      <w:r w:rsidR="00B976DE">
        <w:rPr>
          <w:rFonts w:ascii="黑体" w:eastAsia="黑体" w:hAnsi="黑体" w:cs="黑体" w:hint="eastAsia"/>
          <w:sz w:val="32"/>
          <w:szCs w:val="32"/>
        </w:rPr>
        <w:t>：</w:t>
      </w:r>
    </w:p>
    <w:p w14:paraId="7D356F75" w14:textId="77777777" w:rsidR="00AF7ED9" w:rsidRDefault="00AF7ED9" w:rsidP="00AF7ED9">
      <w:pPr>
        <w:tabs>
          <w:tab w:val="left" w:pos="6300"/>
          <w:tab w:val="left" w:pos="7820"/>
        </w:tabs>
        <w:ind w:left="20"/>
        <w:jc w:val="center"/>
        <w:rPr>
          <w:rFonts w:ascii="宋体" w:eastAsia="宋体" w:hAnsi="宋体" w:cs="宋体"/>
          <w:sz w:val="36"/>
          <w:szCs w:val="36"/>
        </w:rPr>
      </w:pPr>
      <w:r>
        <w:rPr>
          <w:rFonts w:ascii="宋体" w:eastAsia="宋体" w:hAnsi="宋体" w:cs="宋体"/>
          <w:sz w:val="36"/>
          <w:szCs w:val="36"/>
        </w:rPr>
        <w:t>上海电机学院思想政治与师德考核表</w:t>
      </w:r>
    </w:p>
    <w:p w14:paraId="0601D6D7" w14:textId="77777777" w:rsidR="00AF7ED9" w:rsidRDefault="00AF7ED9" w:rsidP="00AF7ED9">
      <w:pPr>
        <w:tabs>
          <w:tab w:val="left" w:pos="6300"/>
          <w:tab w:val="left" w:pos="7820"/>
        </w:tabs>
        <w:ind w:left="20"/>
        <w:jc w:val="center"/>
        <w:rPr>
          <w:rFonts w:ascii="宋体" w:eastAsia="宋体" w:hAnsi="宋体" w:cs="宋体"/>
          <w:sz w:val="36"/>
          <w:szCs w:val="36"/>
        </w:rPr>
      </w:pPr>
      <w:r>
        <w:rPr>
          <w:rFonts w:ascii="宋体" w:eastAsia="宋体" w:hAnsi="宋体" w:cs="宋体"/>
          <w:sz w:val="36"/>
          <w:szCs w:val="36"/>
        </w:rPr>
        <w:t>（其他专业技术系列）</w:t>
      </w:r>
    </w:p>
    <w:p w14:paraId="0F9BA8FC" w14:textId="77777777" w:rsidR="00AF7ED9" w:rsidRDefault="00AF7ED9" w:rsidP="00AF7ED9">
      <w:pPr>
        <w:tabs>
          <w:tab w:val="left" w:pos="1570"/>
          <w:tab w:val="left" w:pos="2710"/>
          <w:tab w:val="left" w:pos="3555"/>
          <w:tab w:val="left" w:pos="4990"/>
          <w:tab w:val="left" w:pos="5930"/>
          <w:tab w:val="left" w:pos="6495"/>
          <w:tab w:val="left" w:pos="7820"/>
        </w:tabs>
        <w:ind w:left="10" w:firstLineChars="500" w:firstLine="1050"/>
        <w:rPr>
          <w:rFonts w:ascii="宋体" w:eastAsia="宋体" w:hAnsi="宋体" w:cs="宋体"/>
          <w:szCs w:val="21"/>
        </w:rPr>
      </w:pPr>
      <w:r>
        <w:rPr>
          <w:rFonts w:ascii="宋体" w:eastAsia="宋体" w:hAnsi="宋体" w:cs="宋体"/>
          <w:szCs w:val="21"/>
        </w:rPr>
        <w:t>部门:                              姓名:</w:t>
      </w:r>
    </w:p>
    <w:tbl>
      <w:tblPr>
        <w:tblStyle w:val="a5"/>
        <w:tblW w:w="8982" w:type="dxa"/>
        <w:jc w:val="center"/>
        <w:tblLayout w:type="fixed"/>
        <w:tblLook w:val="04A0" w:firstRow="1" w:lastRow="0" w:firstColumn="1" w:lastColumn="0" w:noHBand="0" w:noVBand="1"/>
      </w:tblPr>
      <w:tblGrid>
        <w:gridCol w:w="4795"/>
        <w:gridCol w:w="4187"/>
      </w:tblGrid>
      <w:tr w:rsidR="00AF7ED9" w14:paraId="682071E3" w14:textId="77777777" w:rsidTr="00A809C9">
        <w:trPr>
          <w:jc w:val="center"/>
        </w:trPr>
        <w:tc>
          <w:tcPr>
            <w:tcW w:w="4795" w:type="dxa"/>
          </w:tcPr>
          <w:p w14:paraId="61AE8BD5" w14:textId="77777777" w:rsidR="00AF7ED9" w:rsidRDefault="00AF7ED9" w:rsidP="00A809C9">
            <w:pPr>
              <w:tabs>
                <w:tab w:val="left" w:pos="6300"/>
                <w:tab w:val="left" w:pos="7820"/>
              </w:tabs>
              <w:jc w:val="left"/>
              <w:rPr>
                <w:sz w:val="23"/>
                <w:szCs w:val="23"/>
              </w:rPr>
            </w:pPr>
            <w:r>
              <w:rPr>
                <w:rFonts w:ascii="宋体" w:eastAsia="宋体" w:hAnsi="宋体" w:cs="宋体"/>
                <w:b/>
                <w:bCs/>
                <w:sz w:val="24"/>
                <w:szCs w:val="24"/>
              </w:rPr>
              <w:t>政治表现：</w:t>
            </w:r>
          </w:p>
        </w:tc>
        <w:tc>
          <w:tcPr>
            <w:tcW w:w="4187" w:type="dxa"/>
          </w:tcPr>
          <w:p w14:paraId="003764BE" w14:textId="77777777" w:rsidR="00AF7ED9" w:rsidRDefault="00AF7ED9" w:rsidP="00A809C9">
            <w:pPr>
              <w:tabs>
                <w:tab w:val="left" w:pos="6300"/>
                <w:tab w:val="left" w:pos="7820"/>
              </w:tabs>
              <w:jc w:val="center"/>
              <w:rPr>
                <w:sz w:val="23"/>
                <w:szCs w:val="23"/>
              </w:rPr>
            </w:pPr>
            <w:r>
              <w:rPr>
                <w:rFonts w:ascii="宋体" w:eastAsia="宋体" w:hAnsi="宋体" w:cs="宋体"/>
                <w:b/>
                <w:bCs/>
                <w:sz w:val="24"/>
                <w:szCs w:val="24"/>
              </w:rPr>
              <w:t>考核等级</w:t>
            </w:r>
          </w:p>
        </w:tc>
      </w:tr>
      <w:tr w:rsidR="00AF7ED9" w14:paraId="2EDC1554" w14:textId="77777777" w:rsidTr="00A809C9">
        <w:trPr>
          <w:jc w:val="center"/>
        </w:trPr>
        <w:tc>
          <w:tcPr>
            <w:tcW w:w="4795" w:type="dxa"/>
          </w:tcPr>
          <w:p w14:paraId="3FBDF964" w14:textId="77777777" w:rsidR="00AF7ED9" w:rsidRDefault="00AF7ED9" w:rsidP="00A809C9">
            <w:pPr>
              <w:tabs>
                <w:tab w:val="left" w:pos="1339"/>
                <w:tab w:val="left" w:pos="3439"/>
                <w:tab w:val="left" w:pos="4460"/>
                <w:tab w:val="left" w:pos="4700"/>
                <w:tab w:val="left" w:pos="5120"/>
                <w:tab w:val="left" w:pos="6300"/>
                <w:tab w:val="left" w:pos="7820"/>
                <w:tab w:val="left" w:pos="9660"/>
              </w:tabs>
              <w:jc w:val="left"/>
              <w:rPr>
                <w:rFonts w:ascii="仿宋" w:eastAsia="仿宋" w:hAnsi="仿宋" w:cs="宋体"/>
                <w:w w:val="99"/>
                <w:sz w:val="24"/>
                <w:szCs w:val="24"/>
              </w:rPr>
            </w:pPr>
            <w:r>
              <w:rPr>
                <w:rFonts w:ascii="仿宋" w:eastAsia="仿宋" w:hAnsi="仿宋" w:cs="宋体"/>
                <w:w w:val="99"/>
                <w:sz w:val="24"/>
                <w:szCs w:val="24"/>
              </w:rPr>
              <w:t>拥护中国共产党的领导，</w:t>
            </w:r>
            <w:r>
              <w:rPr>
                <w:rFonts w:ascii="仿宋" w:eastAsia="仿宋" w:hAnsi="仿宋" w:cs="宋体" w:hint="eastAsia"/>
                <w:w w:val="99"/>
                <w:sz w:val="24"/>
                <w:szCs w:val="24"/>
              </w:rPr>
              <w:t>贯彻党的教育方针，坚持以习近平新时代中国特色社会主义思想为指导，落实立德树人根本任务，带头</w:t>
            </w:r>
            <w:proofErr w:type="gramStart"/>
            <w:r>
              <w:rPr>
                <w:rFonts w:ascii="仿宋" w:eastAsia="仿宋" w:hAnsi="仿宋" w:cs="宋体" w:hint="eastAsia"/>
                <w:w w:val="99"/>
                <w:sz w:val="24"/>
                <w:szCs w:val="24"/>
              </w:rPr>
              <w:t>践行</w:t>
            </w:r>
            <w:proofErr w:type="gramEnd"/>
            <w:r>
              <w:rPr>
                <w:rFonts w:ascii="仿宋" w:eastAsia="仿宋" w:hAnsi="仿宋" w:cs="宋体" w:hint="eastAsia"/>
                <w:w w:val="99"/>
                <w:sz w:val="24"/>
                <w:szCs w:val="24"/>
              </w:rPr>
              <w:t>社会主义核心价值观</w:t>
            </w:r>
            <w:r>
              <w:rPr>
                <w:rFonts w:ascii="仿宋" w:eastAsia="仿宋" w:hAnsi="仿宋" w:cs="宋体"/>
                <w:w w:val="99"/>
                <w:sz w:val="24"/>
                <w:szCs w:val="24"/>
              </w:rPr>
              <w:t>。</w:t>
            </w:r>
          </w:p>
        </w:tc>
        <w:tc>
          <w:tcPr>
            <w:tcW w:w="4187" w:type="dxa"/>
          </w:tcPr>
          <w:p w14:paraId="76155714" w14:textId="77777777" w:rsidR="00AF7ED9" w:rsidRDefault="00AF7ED9" w:rsidP="00A809C9">
            <w:pPr>
              <w:tabs>
                <w:tab w:val="left" w:pos="1339"/>
                <w:tab w:val="left" w:pos="3439"/>
                <w:tab w:val="left" w:pos="4460"/>
                <w:tab w:val="left" w:pos="4700"/>
                <w:tab w:val="left" w:pos="5120"/>
                <w:tab w:val="left" w:pos="6300"/>
                <w:tab w:val="left" w:pos="7820"/>
                <w:tab w:val="left" w:pos="9660"/>
              </w:tabs>
              <w:jc w:val="left"/>
              <w:rPr>
                <w:rFonts w:ascii="仿宋" w:eastAsia="仿宋" w:hAnsi="仿宋" w:cs="宋体"/>
                <w:w w:val="99"/>
                <w:sz w:val="24"/>
                <w:szCs w:val="24"/>
              </w:rPr>
            </w:pPr>
          </w:p>
          <w:p w14:paraId="2BBA8DBB" w14:textId="77777777" w:rsidR="00AF7ED9" w:rsidRDefault="00AF7ED9" w:rsidP="00A809C9">
            <w:pPr>
              <w:tabs>
                <w:tab w:val="left" w:pos="1339"/>
                <w:tab w:val="left" w:pos="3439"/>
                <w:tab w:val="left" w:pos="4460"/>
                <w:tab w:val="left" w:pos="4700"/>
                <w:tab w:val="left" w:pos="5120"/>
                <w:tab w:val="left" w:pos="6300"/>
                <w:tab w:val="left" w:pos="7820"/>
                <w:tab w:val="left" w:pos="9660"/>
              </w:tabs>
              <w:jc w:val="left"/>
              <w:rPr>
                <w:rFonts w:ascii="仿宋" w:eastAsia="仿宋" w:hAnsi="仿宋" w:cs="宋体"/>
                <w:w w:val="99"/>
                <w:sz w:val="24"/>
                <w:szCs w:val="24"/>
              </w:rPr>
            </w:pPr>
            <w:r>
              <w:rPr>
                <w:rFonts w:ascii="仿宋" w:eastAsia="仿宋" w:hAnsi="仿宋" w:cs="宋体"/>
                <w:w w:val="99"/>
                <w:sz w:val="24"/>
                <w:szCs w:val="24"/>
              </w:rPr>
              <w:t>A：达到</w:t>
            </w:r>
            <w:r>
              <w:rPr>
                <w:rFonts w:ascii="仿宋" w:eastAsia="仿宋" w:hAnsi="仿宋" w:cs="宋体" w:hint="eastAsia"/>
                <w:w w:val="99"/>
                <w:sz w:val="24"/>
                <w:szCs w:val="24"/>
              </w:rPr>
              <w:t xml:space="preserve"> </w:t>
            </w:r>
            <w:r>
              <w:rPr>
                <w:rFonts w:ascii="仿宋" w:eastAsia="仿宋" w:hAnsi="仿宋" w:cs="宋体"/>
                <w:w w:val="99"/>
                <w:sz w:val="24"/>
                <w:szCs w:val="24"/>
              </w:rPr>
              <w:t xml:space="preserve"> B：基本达到 C：未达到</w:t>
            </w:r>
          </w:p>
        </w:tc>
      </w:tr>
      <w:tr w:rsidR="00AF7ED9" w14:paraId="4F4FFE24" w14:textId="77777777" w:rsidTr="00A809C9">
        <w:trPr>
          <w:jc w:val="center"/>
        </w:trPr>
        <w:tc>
          <w:tcPr>
            <w:tcW w:w="4795" w:type="dxa"/>
          </w:tcPr>
          <w:p w14:paraId="4C2AFB8D" w14:textId="77777777" w:rsidR="00AF7ED9" w:rsidRDefault="00AF7ED9" w:rsidP="00A809C9">
            <w:pPr>
              <w:tabs>
                <w:tab w:val="left" w:pos="6300"/>
                <w:tab w:val="left" w:pos="7820"/>
              </w:tabs>
              <w:jc w:val="left"/>
              <w:rPr>
                <w:sz w:val="23"/>
                <w:szCs w:val="23"/>
              </w:rPr>
            </w:pPr>
            <w:r>
              <w:rPr>
                <w:rFonts w:ascii="宋体" w:eastAsia="宋体" w:hAnsi="宋体" w:cs="宋体"/>
                <w:b/>
                <w:bCs/>
                <w:sz w:val="24"/>
                <w:szCs w:val="24"/>
              </w:rPr>
              <w:t>师德师风：</w:t>
            </w:r>
          </w:p>
        </w:tc>
        <w:tc>
          <w:tcPr>
            <w:tcW w:w="4187" w:type="dxa"/>
          </w:tcPr>
          <w:p w14:paraId="2801275E" w14:textId="77777777" w:rsidR="00AF7ED9" w:rsidRDefault="00AF7ED9" w:rsidP="00A809C9">
            <w:pPr>
              <w:tabs>
                <w:tab w:val="left" w:pos="6300"/>
                <w:tab w:val="left" w:pos="7820"/>
              </w:tabs>
              <w:jc w:val="center"/>
              <w:rPr>
                <w:sz w:val="23"/>
                <w:szCs w:val="23"/>
              </w:rPr>
            </w:pPr>
            <w:r>
              <w:rPr>
                <w:rFonts w:ascii="宋体" w:eastAsia="宋体" w:hAnsi="宋体" w:cs="宋体"/>
                <w:b/>
                <w:bCs/>
                <w:sz w:val="24"/>
                <w:szCs w:val="24"/>
              </w:rPr>
              <w:t>考核等级:</w:t>
            </w:r>
          </w:p>
        </w:tc>
      </w:tr>
      <w:tr w:rsidR="00AF7ED9" w14:paraId="5184FE1E" w14:textId="77777777" w:rsidTr="00A809C9">
        <w:trPr>
          <w:jc w:val="center"/>
        </w:trPr>
        <w:tc>
          <w:tcPr>
            <w:tcW w:w="4795" w:type="dxa"/>
          </w:tcPr>
          <w:p w14:paraId="4AD57F5F" w14:textId="77777777" w:rsidR="00AF7ED9" w:rsidRDefault="00AF7ED9" w:rsidP="00A809C9">
            <w:pPr>
              <w:tabs>
                <w:tab w:val="left" w:pos="1339"/>
                <w:tab w:val="left" w:pos="3439"/>
                <w:tab w:val="left" w:pos="4460"/>
                <w:tab w:val="left" w:pos="4700"/>
                <w:tab w:val="left" w:pos="5120"/>
                <w:tab w:val="left" w:pos="6300"/>
                <w:tab w:val="left" w:pos="7820"/>
                <w:tab w:val="left" w:pos="9660"/>
              </w:tabs>
              <w:jc w:val="left"/>
              <w:rPr>
                <w:rFonts w:ascii="仿宋" w:eastAsia="仿宋" w:hAnsi="仿宋" w:cs="宋体"/>
                <w:w w:val="99"/>
                <w:sz w:val="24"/>
                <w:szCs w:val="24"/>
              </w:rPr>
            </w:pPr>
            <w:r>
              <w:rPr>
                <w:rFonts w:ascii="仿宋" w:eastAsia="仿宋" w:hAnsi="仿宋" w:cs="宋体"/>
                <w:w w:val="99"/>
                <w:sz w:val="24"/>
                <w:szCs w:val="24"/>
              </w:rPr>
              <w:t>有良好的职业道德，为人师表，不存在学术造假、学术道德腐败等现象，配合做好学生的思想政治工作。</w:t>
            </w:r>
          </w:p>
          <w:p w14:paraId="7B84469C" w14:textId="77777777" w:rsidR="00AF7ED9" w:rsidRDefault="00AF7ED9" w:rsidP="00A809C9">
            <w:pPr>
              <w:tabs>
                <w:tab w:val="left" w:pos="1339"/>
                <w:tab w:val="left" w:pos="3439"/>
                <w:tab w:val="left" w:pos="4460"/>
                <w:tab w:val="left" w:pos="4700"/>
                <w:tab w:val="left" w:pos="5120"/>
                <w:tab w:val="left" w:pos="6300"/>
                <w:tab w:val="left" w:pos="7820"/>
                <w:tab w:val="left" w:pos="9660"/>
              </w:tabs>
              <w:jc w:val="left"/>
              <w:rPr>
                <w:rFonts w:ascii="宋体" w:eastAsia="宋体" w:hAnsi="宋体" w:cs="宋体"/>
                <w:sz w:val="24"/>
                <w:szCs w:val="24"/>
              </w:rPr>
            </w:pPr>
          </w:p>
        </w:tc>
        <w:tc>
          <w:tcPr>
            <w:tcW w:w="4187" w:type="dxa"/>
          </w:tcPr>
          <w:p w14:paraId="1C95CC7B" w14:textId="77777777" w:rsidR="00AF7ED9" w:rsidRDefault="00AF7ED9" w:rsidP="00A809C9">
            <w:pPr>
              <w:tabs>
                <w:tab w:val="left" w:pos="1339"/>
                <w:tab w:val="left" w:pos="3439"/>
                <w:tab w:val="left" w:pos="4460"/>
                <w:tab w:val="left" w:pos="4700"/>
                <w:tab w:val="left" w:pos="5120"/>
                <w:tab w:val="left" w:pos="6300"/>
                <w:tab w:val="left" w:pos="7820"/>
                <w:tab w:val="left" w:pos="9660"/>
              </w:tabs>
              <w:jc w:val="left"/>
              <w:rPr>
                <w:rFonts w:ascii="仿宋" w:eastAsia="仿宋" w:hAnsi="仿宋" w:cs="宋体"/>
                <w:w w:val="99"/>
                <w:sz w:val="24"/>
                <w:szCs w:val="24"/>
              </w:rPr>
            </w:pPr>
          </w:p>
          <w:p w14:paraId="39D23D43" w14:textId="77777777" w:rsidR="00AF7ED9" w:rsidRDefault="00AF7ED9" w:rsidP="00A809C9">
            <w:pPr>
              <w:tabs>
                <w:tab w:val="left" w:pos="1339"/>
                <w:tab w:val="left" w:pos="3439"/>
                <w:tab w:val="left" w:pos="4460"/>
                <w:tab w:val="left" w:pos="4700"/>
                <w:tab w:val="left" w:pos="5120"/>
                <w:tab w:val="left" w:pos="6300"/>
                <w:tab w:val="left" w:pos="7820"/>
                <w:tab w:val="left" w:pos="9660"/>
              </w:tabs>
              <w:jc w:val="left"/>
              <w:rPr>
                <w:rFonts w:ascii="仿宋" w:eastAsia="仿宋" w:hAnsi="仿宋" w:cs="宋体"/>
                <w:w w:val="99"/>
                <w:sz w:val="24"/>
                <w:szCs w:val="24"/>
              </w:rPr>
            </w:pPr>
            <w:r>
              <w:rPr>
                <w:rFonts w:ascii="仿宋" w:eastAsia="仿宋" w:hAnsi="仿宋" w:cs="宋体"/>
                <w:w w:val="99"/>
                <w:sz w:val="24"/>
                <w:szCs w:val="24"/>
              </w:rPr>
              <w:t>A：达到B：基本达到 C：未达到</w:t>
            </w:r>
          </w:p>
        </w:tc>
      </w:tr>
      <w:tr w:rsidR="00AF7ED9" w14:paraId="4E1174BE" w14:textId="77777777" w:rsidTr="00A809C9">
        <w:trPr>
          <w:jc w:val="center"/>
        </w:trPr>
        <w:tc>
          <w:tcPr>
            <w:tcW w:w="4795" w:type="dxa"/>
          </w:tcPr>
          <w:p w14:paraId="7615A960" w14:textId="77777777" w:rsidR="00AF7ED9" w:rsidRDefault="00AF7ED9" w:rsidP="00A809C9">
            <w:pPr>
              <w:tabs>
                <w:tab w:val="left" w:pos="6300"/>
                <w:tab w:val="left" w:pos="7820"/>
              </w:tabs>
              <w:jc w:val="left"/>
              <w:rPr>
                <w:sz w:val="23"/>
                <w:szCs w:val="23"/>
              </w:rPr>
            </w:pPr>
            <w:r>
              <w:rPr>
                <w:rFonts w:ascii="宋体" w:eastAsia="宋体" w:hAnsi="宋体" w:cs="宋体"/>
                <w:b/>
                <w:bCs/>
                <w:sz w:val="24"/>
                <w:szCs w:val="24"/>
              </w:rPr>
              <w:t>工作态度：</w:t>
            </w:r>
          </w:p>
        </w:tc>
        <w:tc>
          <w:tcPr>
            <w:tcW w:w="4187" w:type="dxa"/>
          </w:tcPr>
          <w:p w14:paraId="380FB7F8" w14:textId="77777777" w:rsidR="00AF7ED9" w:rsidRDefault="00AF7ED9" w:rsidP="00A809C9">
            <w:pPr>
              <w:tabs>
                <w:tab w:val="left" w:pos="6300"/>
                <w:tab w:val="left" w:pos="7820"/>
              </w:tabs>
              <w:jc w:val="center"/>
              <w:rPr>
                <w:sz w:val="23"/>
                <w:szCs w:val="23"/>
              </w:rPr>
            </w:pPr>
            <w:r>
              <w:rPr>
                <w:rFonts w:ascii="宋体" w:eastAsia="宋体" w:hAnsi="宋体" w:cs="宋体"/>
                <w:b/>
                <w:bCs/>
                <w:sz w:val="24"/>
                <w:szCs w:val="24"/>
              </w:rPr>
              <w:t>考核等级</w:t>
            </w:r>
          </w:p>
        </w:tc>
      </w:tr>
      <w:tr w:rsidR="00AF7ED9" w14:paraId="7BE470FD" w14:textId="77777777" w:rsidTr="00A809C9">
        <w:trPr>
          <w:jc w:val="center"/>
        </w:trPr>
        <w:tc>
          <w:tcPr>
            <w:tcW w:w="4795" w:type="dxa"/>
          </w:tcPr>
          <w:p w14:paraId="0EB87A16" w14:textId="77777777" w:rsidR="00AF7ED9" w:rsidRDefault="00AF7ED9" w:rsidP="00A809C9">
            <w:pPr>
              <w:tabs>
                <w:tab w:val="left" w:pos="1339"/>
                <w:tab w:val="left" w:pos="3439"/>
                <w:tab w:val="left" w:pos="4460"/>
                <w:tab w:val="left" w:pos="4700"/>
                <w:tab w:val="left" w:pos="5120"/>
                <w:tab w:val="left" w:pos="6300"/>
                <w:tab w:val="left" w:pos="7820"/>
                <w:tab w:val="left" w:pos="9660"/>
              </w:tabs>
              <w:jc w:val="left"/>
              <w:rPr>
                <w:rFonts w:ascii="仿宋" w:eastAsia="仿宋" w:hAnsi="仿宋" w:cs="宋体"/>
                <w:w w:val="99"/>
                <w:sz w:val="24"/>
                <w:szCs w:val="24"/>
              </w:rPr>
            </w:pPr>
            <w:r>
              <w:rPr>
                <w:rFonts w:ascii="仿宋" w:eastAsia="仿宋" w:hAnsi="仿宋" w:cs="宋体"/>
                <w:w w:val="99"/>
                <w:sz w:val="24"/>
                <w:szCs w:val="24"/>
              </w:rPr>
              <w:t>有强烈的事业心、责任感，严于律己，爱岗敬业，服从工作分配，认真负责，工作效果好。</w:t>
            </w:r>
          </w:p>
          <w:p w14:paraId="56306865" w14:textId="77777777" w:rsidR="00AF7ED9" w:rsidRDefault="00AF7ED9" w:rsidP="00A809C9">
            <w:pPr>
              <w:tabs>
                <w:tab w:val="left" w:pos="1339"/>
                <w:tab w:val="left" w:pos="3439"/>
                <w:tab w:val="left" w:pos="4460"/>
                <w:tab w:val="left" w:pos="4700"/>
                <w:tab w:val="left" w:pos="5120"/>
                <w:tab w:val="left" w:pos="6300"/>
                <w:tab w:val="left" w:pos="7820"/>
                <w:tab w:val="left" w:pos="9660"/>
              </w:tabs>
              <w:jc w:val="left"/>
              <w:rPr>
                <w:rFonts w:ascii="宋体" w:eastAsia="宋体" w:hAnsi="宋体" w:cs="宋体"/>
                <w:sz w:val="24"/>
                <w:szCs w:val="24"/>
              </w:rPr>
            </w:pPr>
          </w:p>
        </w:tc>
        <w:tc>
          <w:tcPr>
            <w:tcW w:w="4187" w:type="dxa"/>
          </w:tcPr>
          <w:p w14:paraId="1A21D2B2" w14:textId="77777777" w:rsidR="00AF7ED9" w:rsidRDefault="00AF7ED9" w:rsidP="00A809C9">
            <w:pPr>
              <w:tabs>
                <w:tab w:val="left" w:pos="6300"/>
                <w:tab w:val="left" w:pos="7820"/>
              </w:tabs>
              <w:jc w:val="center"/>
              <w:rPr>
                <w:rFonts w:ascii="宋体" w:eastAsia="宋体" w:hAnsi="宋体" w:cs="宋体"/>
                <w:sz w:val="24"/>
                <w:szCs w:val="24"/>
              </w:rPr>
            </w:pPr>
          </w:p>
          <w:p w14:paraId="1E9CAEA3" w14:textId="77777777" w:rsidR="00AF7ED9" w:rsidRDefault="00AF7ED9" w:rsidP="00A809C9">
            <w:pPr>
              <w:tabs>
                <w:tab w:val="left" w:pos="1339"/>
                <w:tab w:val="left" w:pos="3439"/>
                <w:tab w:val="left" w:pos="4460"/>
                <w:tab w:val="left" w:pos="4700"/>
                <w:tab w:val="left" w:pos="5120"/>
                <w:tab w:val="left" w:pos="6300"/>
                <w:tab w:val="left" w:pos="7820"/>
                <w:tab w:val="left" w:pos="9660"/>
              </w:tabs>
              <w:jc w:val="left"/>
              <w:rPr>
                <w:sz w:val="23"/>
                <w:szCs w:val="23"/>
              </w:rPr>
            </w:pPr>
            <w:r>
              <w:rPr>
                <w:rFonts w:ascii="宋体" w:eastAsia="宋体" w:hAnsi="宋体" w:cs="宋体"/>
                <w:sz w:val="24"/>
                <w:szCs w:val="24"/>
              </w:rPr>
              <w:t>A：达到</w:t>
            </w:r>
            <w:r>
              <w:rPr>
                <w:rFonts w:ascii="宋体" w:eastAsia="宋体" w:hAnsi="宋体" w:cs="宋体"/>
                <w:w w:val="99"/>
                <w:sz w:val="24"/>
                <w:szCs w:val="24"/>
              </w:rPr>
              <w:t>B：基本达到 C：未达到</w:t>
            </w:r>
          </w:p>
        </w:tc>
      </w:tr>
      <w:tr w:rsidR="00AF7ED9" w14:paraId="6AE50C19" w14:textId="77777777" w:rsidTr="00A809C9">
        <w:trPr>
          <w:jc w:val="center"/>
        </w:trPr>
        <w:tc>
          <w:tcPr>
            <w:tcW w:w="4795" w:type="dxa"/>
          </w:tcPr>
          <w:p w14:paraId="05CF8895" w14:textId="77777777" w:rsidR="00AF7ED9" w:rsidRDefault="00AF7ED9" w:rsidP="00A809C9">
            <w:pPr>
              <w:tabs>
                <w:tab w:val="left" w:pos="6300"/>
                <w:tab w:val="left" w:pos="7820"/>
              </w:tabs>
              <w:jc w:val="left"/>
              <w:rPr>
                <w:sz w:val="23"/>
                <w:szCs w:val="23"/>
              </w:rPr>
            </w:pPr>
            <w:r>
              <w:rPr>
                <w:rFonts w:ascii="宋体" w:eastAsia="宋体" w:hAnsi="宋体" w:cs="宋体"/>
                <w:b/>
                <w:bCs/>
                <w:sz w:val="24"/>
                <w:szCs w:val="24"/>
              </w:rPr>
              <w:t>团队协作：</w:t>
            </w:r>
          </w:p>
        </w:tc>
        <w:tc>
          <w:tcPr>
            <w:tcW w:w="4187" w:type="dxa"/>
          </w:tcPr>
          <w:p w14:paraId="05B77A8C" w14:textId="77777777" w:rsidR="00AF7ED9" w:rsidRDefault="00AF7ED9" w:rsidP="00A809C9">
            <w:pPr>
              <w:tabs>
                <w:tab w:val="left" w:pos="6300"/>
                <w:tab w:val="left" w:pos="7820"/>
              </w:tabs>
              <w:jc w:val="center"/>
              <w:rPr>
                <w:sz w:val="23"/>
                <w:szCs w:val="23"/>
              </w:rPr>
            </w:pPr>
            <w:r>
              <w:rPr>
                <w:rFonts w:ascii="宋体" w:eastAsia="宋体" w:hAnsi="宋体" w:cs="宋体"/>
                <w:b/>
                <w:bCs/>
                <w:sz w:val="24"/>
                <w:szCs w:val="24"/>
              </w:rPr>
              <w:t>考核等级</w:t>
            </w:r>
          </w:p>
        </w:tc>
      </w:tr>
      <w:tr w:rsidR="00AF7ED9" w14:paraId="685A2F06" w14:textId="77777777" w:rsidTr="00A809C9">
        <w:trPr>
          <w:jc w:val="center"/>
        </w:trPr>
        <w:tc>
          <w:tcPr>
            <w:tcW w:w="4795" w:type="dxa"/>
          </w:tcPr>
          <w:p w14:paraId="700E009B" w14:textId="77777777" w:rsidR="00AF7ED9" w:rsidRDefault="00AF7ED9" w:rsidP="00A809C9">
            <w:pPr>
              <w:tabs>
                <w:tab w:val="left" w:pos="6300"/>
                <w:tab w:val="left" w:pos="7820"/>
              </w:tabs>
              <w:rPr>
                <w:rFonts w:ascii="仿宋" w:eastAsia="仿宋" w:hAnsi="仿宋" w:cs="宋体"/>
                <w:w w:val="99"/>
                <w:sz w:val="24"/>
                <w:szCs w:val="24"/>
              </w:rPr>
            </w:pPr>
            <w:r>
              <w:rPr>
                <w:rFonts w:ascii="仿宋" w:eastAsia="仿宋" w:hAnsi="仿宋" w:cs="宋体"/>
                <w:w w:val="99"/>
                <w:sz w:val="24"/>
                <w:szCs w:val="24"/>
              </w:rPr>
              <w:t>热爱集体，关心学生，乐于助人，与周围同事团结协作，做好教学、科研等各项工作。</w:t>
            </w:r>
          </w:p>
          <w:p w14:paraId="643A3F4E" w14:textId="77777777" w:rsidR="00AF7ED9" w:rsidRDefault="00AF7ED9" w:rsidP="00A809C9">
            <w:pPr>
              <w:tabs>
                <w:tab w:val="left" w:pos="6300"/>
                <w:tab w:val="left" w:pos="7820"/>
              </w:tabs>
              <w:jc w:val="center"/>
              <w:rPr>
                <w:sz w:val="15"/>
                <w:szCs w:val="15"/>
              </w:rPr>
            </w:pPr>
          </w:p>
        </w:tc>
        <w:tc>
          <w:tcPr>
            <w:tcW w:w="4187" w:type="dxa"/>
          </w:tcPr>
          <w:p w14:paraId="299B7D10" w14:textId="77777777" w:rsidR="00AF7ED9" w:rsidRDefault="00AF7ED9" w:rsidP="00A809C9">
            <w:pPr>
              <w:tabs>
                <w:tab w:val="left" w:pos="1339"/>
                <w:tab w:val="left" w:pos="3439"/>
                <w:tab w:val="left" w:pos="4460"/>
                <w:tab w:val="left" w:pos="4700"/>
                <w:tab w:val="left" w:pos="5120"/>
                <w:tab w:val="left" w:pos="6300"/>
                <w:tab w:val="left" w:pos="7820"/>
                <w:tab w:val="left" w:pos="9660"/>
              </w:tabs>
              <w:jc w:val="left"/>
              <w:rPr>
                <w:rFonts w:ascii="仿宋" w:eastAsia="仿宋" w:hAnsi="仿宋" w:cs="宋体"/>
                <w:w w:val="99"/>
                <w:sz w:val="24"/>
                <w:szCs w:val="24"/>
              </w:rPr>
            </w:pPr>
          </w:p>
          <w:p w14:paraId="4D198D9A" w14:textId="77777777" w:rsidR="00AF7ED9" w:rsidRDefault="00AF7ED9" w:rsidP="00A809C9">
            <w:pPr>
              <w:tabs>
                <w:tab w:val="left" w:pos="1339"/>
                <w:tab w:val="left" w:pos="3439"/>
                <w:tab w:val="left" w:pos="4460"/>
                <w:tab w:val="left" w:pos="4700"/>
                <w:tab w:val="left" w:pos="5120"/>
                <w:tab w:val="left" w:pos="6300"/>
                <w:tab w:val="left" w:pos="7820"/>
                <w:tab w:val="left" w:pos="9660"/>
              </w:tabs>
              <w:jc w:val="left"/>
              <w:rPr>
                <w:rFonts w:ascii="仿宋" w:eastAsia="仿宋" w:hAnsi="仿宋" w:cs="宋体"/>
                <w:w w:val="99"/>
                <w:sz w:val="24"/>
                <w:szCs w:val="24"/>
              </w:rPr>
            </w:pPr>
            <w:r>
              <w:rPr>
                <w:rFonts w:ascii="仿宋" w:eastAsia="仿宋" w:hAnsi="仿宋" w:cs="宋体"/>
                <w:w w:val="99"/>
                <w:sz w:val="24"/>
                <w:szCs w:val="24"/>
              </w:rPr>
              <w:t>A：达到B：基本达到 C：未达到</w:t>
            </w:r>
          </w:p>
        </w:tc>
      </w:tr>
      <w:tr w:rsidR="00AF7ED9" w14:paraId="1277E5AB" w14:textId="77777777" w:rsidTr="00A809C9">
        <w:trPr>
          <w:jc w:val="center"/>
        </w:trPr>
        <w:tc>
          <w:tcPr>
            <w:tcW w:w="8982" w:type="dxa"/>
            <w:gridSpan w:val="2"/>
          </w:tcPr>
          <w:p w14:paraId="66CAF077" w14:textId="77777777" w:rsidR="00AF7ED9" w:rsidRDefault="00AF7ED9" w:rsidP="00A809C9">
            <w:pPr>
              <w:tabs>
                <w:tab w:val="left" w:pos="6300"/>
                <w:tab w:val="left" w:pos="7820"/>
              </w:tabs>
              <w:jc w:val="center"/>
              <w:rPr>
                <w:rFonts w:ascii="宋体" w:eastAsia="宋体" w:hAnsi="宋体" w:cs="宋体"/>
                <w:w w:val="97"/>
                <w:sz w:val="24"/>
                <w:szCs w:val="24"/>
              </w:rPr>
            </w:pPr>
            <w:r>
              <w:rPr>
                <w:rFonts w:ascii="宋体" w:eastAsia="宋体" w:hAnsi="宋体" w:cs="宋体" w:hint="eastAsia"/>
                <w:b/>
                <w:bCs/>
                <w:sz w:val="24"/>
                <w:szCs w:val="24"/>
              </w:rPr>
              <w:t xml:space="preserve"> </w:t>
            </w:r>
            <w:r>
              <w:rPr>
                <w:rFonts w:ascii="宋体" w:eastAsia="宋体" w:hAnsi="宋体" w:cs="宋体"/>
                <w:b/>
                <w:bCs/>
                <w:sz w:val="24"/>
                <w:szCs w:val="24"/>
              </w:rPr>
              <w:t xml:space="preserve">                  综合考核等级：</w:t>
            </w:r>
            <w:r>
              <w:rPr>
                <w:rFonts w:ascii="宋体" w:eastAsia="宋体" w:hAnsi="宋体" w:cs="宋体" w:hint="eastAsia"/>
                <w:b/>
                <w:bCs/>
                <w:sz w:val="24"/>
                <w:szCs w:val="24"/>
              </w:rPr>
              <w:t xml:space="preserve"> </w:t>
            </w:r>
            <w:r>
              <w:rPr>
                <w:rFonts w:ascii="宋体" w:eastAsia="宋体" w:hAnsi="宋体" w:cs="宋体"/>
                <w:b/>
                <w:bCs/>
                <w:sz w:val="24"/>
                <w:szCs w:val="24"/>
              </w:rPr>
              <w:t xml:space="preserve">   </w:t>
            </w:r>
            <w:r>
              <w:rPr>
                <w:rFonts w:ascii="仿宋" w:eastAsia="仿宋" w:hAnsi="仿宋" w:cs="宋体"/>
                <w:w w:val="99"/>
                <w:sz w:val="24"/>
                <w:szCs w:val="24"/>
              </w:rPr>
              <w:t>A：达到</w:t>
            </w:r>
            <w:r>
              <w:rPr>
                <w:rFonts w:ascii="仿宋" w:eastAsia="仿宋" w:hAnsi="仿宋" w:cs="宋体" w:hint="eastAsia"/>
                <w:w w:val="99"/>
                <w:sz w:val="24"/>
                <w:szCs w:val="24"/>
              </w:rPr>
              <w:t xml:space="preserve"> </w:t>
            </w:r>
            <w:r>
              <w:rPr>
                <w:rFonts w:ascii="仿宋" w:eastAsia="仿宋" w:hAnsi="仿宋" w:cs="宋体"/>
                <w:w w:val="99"/>
                <w:sz w:val="24"/>
                <w:szCs w:val="24"/>
              </w:rPr>
              <w:t>B：基本达到C：未达到</w:t>
            </w:r>
          </w:p>
        </w:tc>
      </w:tr>
      <w:tr w:rsidR="00AF7ED9" w14:paraId="17ED3A4E" w14:textId="77777777" w:rsidTr="00A809C9">
        <w:trPr>
          <w:trHeight w:val="2873"/>
          <w:jc w:val="center"/>
        </w:trPr>
        <w:tc>
          <w:tcPr>
            <w:tcW w:w="8982" w:type="dxa"/>
            <w:gridSpan w:val="2"/>
          </w:tcPr>
          <w:p w14:paraId="1CB27BD5" w14:textId="77777777" w:rsidR="00AF7ED9" w:rsidRDefault="00AF7ED9" w:rsidP="00A809C9">
            <w:pPr>
              <w:tabs>
                <w:tab w:val="left" w:pos="6300"/>
                <w:tab w:val="left" w:pos="7820"/>
              </w:tabs>
              <w:jc w:val="center"/>
              <w:rPr>
                <w:rFonts w:ascii="宋体" w:eastAsia="宋体" w:hAnsi="宋体" w:cs="宋体"/>
                <w:b/>
                <w:bCs/>
                <w:sz w:val="24"/>
                <w:szCs w:val="24"/>
              </w:rPr>
            </w:pPr>
            <w:r>
              <w:rPr>
                <w:rFonts w:ascii="宋体" w:eastAsia="宋体" w:hAnsi="宋体" w:cs="宋体"/>
                <w:b/>
                <w:bCs/>
                <w:sz w:val="24"/>
                <w:szCs w:val="24"/>
              </w:rPr>
              <w:t>所在党支部思想政治与师德考核会议记录及考核意见</w:t>
            </w:r>
          </w:p>
          <w:p w14:paraId="06456264" w14:textId="77777777" w:rsidR="00AF7ED9" w:rsidRDefault="00AF7ED9" w:rsidP="00A809C9">
            <w:pPr>
              <w:tabs>
                <w:tab w:val="left" w:pos="6300"/>
                <w:tab w:val="left" w:pos="7820"/>
              </w:tabs>
              <w:jc w:val="left"/>
              <w:rPr>
                <w:sz w:val="1"/>
                <w:szCs w:val="1"/>
              </w:rPr>
            </w:pPr>
            <w:r>
              <w:rPr>
                <w:rFonts w:ascii="宋体" w:eastAsia="宋体" w:hAnsi="宋体" w:cs="宋体"/>
                <w:sz w:val="24"/>
                <w:szCs w:val="24"/>
              </w:rPr>
              <w:t>思想政治与师德表现：</w:t>
            </w:r>
            <w:r>
              <w:tab/>
            </w:r>
          </w:p>
          <w:p w14:paraId="2EDC38CC" w14:textId="77777777" w:rsidR="00AF7ED9" w:rsidRDefault="00AF7ED9" w:rsidP="00A809C9">
            <w:pPr>
              <w:tabs>
                <w:tab w:val="left" w:pos="2950"/>
                <w:tab w:val="left" w:pos="4950"/>
                <w:tab w:val="left" w:pos="5050"/>
                <w:tab w:val="left" w:pos="6130"/>
                <w:tab w:val="left" w:pos="8790"/>
              </w:tabs>
              <w:ind w:left="250"/>
              <w:jc w:val="left"/>
              <w:rPr>
                <w:sz w:val="1"/>
                <w:szCs w:val="1"/>
              </w:rPr>
            </w:pPr>
            <w:r>
              <w:rPr>
                <w:sz w:val="3"/>
                <w:szCs w:val="3"/>
              </w:rPr>
              <w:tab/>
            </w:r>
            <w:r>
              <w:rPr>
                <w:sz w:val="3"/>
                <w:szCs w:val="3"/>
              </w:rPr>
              <w:tab/>
            </w:r>
            <w:r>
              <w:rPr>
                <w:sz w:val="3"/>
                <w:szCs w:val="3"/>
              </w:rPr>
              <w:tab/>
            </w:r>
            <w:r>
              <w:rPr>
                <w:sz w:val="3"/>
                <w:szCs w:val="3"/>
              </w:rPr>
              <w:tab/>
            </w:r>
            <w:r>
              <w:rPr>
                <w:sz w:val="3"/>
                <w:szCs w:val="3"/>
              </w:rPr>
              <w:tab/>
            </w:r>
          </w:p>
          <w:p w14:paraId="517BB2DD" w14:textId="77777777" w:rsidR="00AF7ED9" w:rsidRDefault="00AF7ED9" w:rsidP="00A809C9">
            <w:pPr>
              <w:tabs>
                <w:tab w:val="left" w:pos="2950"/>
                <w:tab w:val="left" w:pos="4950"/>
                <w:tab w:val="left" w:pos="5050"/>
                <w:tab w:val="left" w:pos="6130"/>
                <w:tab w:val="left" w:pos="8790"/>
              </w:tabs>
              <w:ind w:left="250"/>
              <w:jc w:val="left"/>
              <w:rPr>
                <w:sz w:val="1"/>
                <w:szCs w:val="1"/>
              </w:rPr>
            </w:pPr>
            <w:r>
              <w:tab/>
            </w:r>
          </w:p>
          <w:p w14:paraId="1189B070" w14:textId="77777777" w:rsidR="00AF7ED9" w:rsidRDefault="00AF7ED9" w:rsidP="00A809C9">
            <w:pPr>
              <w:tabs>
                <w:tab w:val="left" w:pos="6300"/>
                <w:tab w:val="left" w:pos="7820"/>
              </w:tabs>
              <w:jc w:val="left"/>
              <w:rPr>
                <w:rFonts w:ascii="宋体" w:eastAsia="宋体" w:hAnsi="宋体" w:cs="宋体"/>
                <w:sz w:val="24"/>
                <w:szCs w:val="24"/>
              </w:rPr>
            </w:pPr>
            <w:r>
              <w:rPr>
                <w:rFonts w:ascii="宋体" w:eastAsia="宋体" w:hAnsi="宋体" w:cs="宋体"/>
                <w:sz w:val="24"/>
                <w:szCs w:val="24"/>
              </w:rPr>
              <w:t>考核等级：  A：达到B：基本达到</w:t>
            </w:r>
            <w:r>
              <w:rPr>
                <w:rFonts w:ascii="宋体" w:eastAsia="宋体" w:hAnsi="宋体" w:cs="宋体"/>
                <w:w w:val="96"/>
                <w:sz w:val="24"/>
                <w:szCs w:val="24"/>
              </w:rPr>
              <w:t>C：未达到</w:t>
            </w:r>
            <w:r>
              <w:rPr>
                <w:rFonts w:ascii="宋体" w:eastAsia="宋体" w:hAnsi="宋体" w:cs="宋体"/>
                <w:sz w:val="24"/>
                <w:szCs w:val="24"/>
              </w:rPr>
              <w:t>（勾选）</w:t>
            </w:r>
          </w:p>
          <w:p w14:paraId="6A427E98" w14:textId="4B79ADD5" w:rsidR="00AF7ED9" w:rsidRDefault="00AF7ED9" w:rsidP="00A809C9">
            <w:pPr>
              <w:tabs>
                <w:tab w:val="left" w:pos="6300"/>
                <w:tab w:val="left" w:pos="7820"/>
              </w:tabs>
              <w:jc w:val="left"/>
              <w:rPr>
                <w:rFonts w:ascii="宋体" w:eastAsia="宋体" w:hAnsi="宋体" w:cs="宋体"/>
                <w:sz w:val="24"/>
                <w:szCs w:val="24"/>
              </w:rPr>
            </w:pPr>
            <w:r>
              <w:rPr>
                <w:rFonts w:ascii="宋体" w:eastAsia="宋体" w:hAnsi="宋体" w:cs="宋体"/>
                <w:sz w:val="24"/>
                <w:szCs w:val="24"/>
              </w:rPr>
              <w:t>党支部人数：</w:t>
            </w:r>
            <w:r w:rsidRPr="00B976DE">
              <w:rPr>
                <w:rFonts w:ascii="宋体" w:eastAsia="宋体" w:hAnsi="宋体" w:cs="宋体"/>
                <w:sz w:val="24"/>
                <w:szCs w:val="24"/>
              </w:rPr>
              <w:t xml:space="preserve">      </w:t>
            </w:r>
            <w:r w:rsidR="00477093" w:rsidRPr="00B976DE">
              <w:rPr>
                <w:rFonts w:ascii="宋体" w:eastAsia="宋体" w:hAnsi="宋体" w:cs="宋体" w:hint="eastAsia"/>
                <w:sz w:val="24"/>
                <w:szCs w:val="24"/>
              </w:rPr>
              <w:t>人</w:t>
            </w:r>
            <w:r w:rsidRPr="00B976DE">
              <w:rPr>
                <w:rFonts w:ascii="宋体" w:eastAsia="宋体" w:hAnsi="宋体" w:cs="宋体"/>
                <w:sz w:val="24"/>
                <w:szCs w:val="24"/>
              </w:rPr>
              <w:t xml:space="preserve"> </w:t>
            </w:r>
            <w:r>
              <w:rPr>
                <w:rFonts w:ascii="宋体" w:eastAsia="宋体" w:hAnsi="宋体" w:cs="宋体"/>
                <w:sz w:val="24"/>
                <w:szCs w:val="24"/>
              </w:rPr>
              <w:t>,参加人数：</w:t>
            </w:r>
            <w:r w:rsidR="00477093">
              <w:rPr>
                <w:rFonts w:ascii="宋体" w:eastAsia="宋体" w:hAnsi="宋体" w:cs="宋体" w:hint="eastAsia"/>
                <w:sz w:val="24"/>
                <w:szCs w:val="24"/>
              </w:rPr>
              <w:t xml:space="preserve">    人</w:t>
            </w:r>
          </w:p>
          <w:p w14:paraId="13FF791E" w14:textId="77777777" w:rsidR="00AF7ED9" w:rsidRDefault="00AF7ED9" w:rsidP="00A809C9">
            <w:pPr>
              <w:tabs>
                <w:tab w:val="left" w:pos="2950"/>
                <w:tab w:val="left" w:pos="8790"/>
              </w:tabs>
              <w:ind w:left="250" w:firstLineChars="2350" w:firstLine="5640"/>
              <w:jc w:val="left"/>
              <w:rPr>
                <w:sz w:val="1"/>
                <w:szCs w:val="1"/>
              </w:rPr>
            </w:pPr>
            <w:r>
              <w:rPr>
                <w:rFonts w:ascii="宋体" w:eastAsia="宋体" w:hAnsi="宋体" w:cs="宋体"/>
                <w:sz w:val="24"/>
                <w:szCs w:val="24"/>
              </w:rPr>
              <w:t>党支部书记（签字）：</w:t>
            </w:r>
            <w:r>
              <w:rPr>
                <w:sz w:val="24"/>
                <w:szCs w:val="24"/>
              </w:rPr>
              <w:t xml:space="preserve">                                     </w:t>
            </w:r>
          </w:p>
          <w:p w14:paraId="4AD63CF4" w14:textId="77777777" w:rsidR="00AF7ED9" w:rsidRDefault="00AF7ED9" w:rsidP="00A809C9">
            <w:pPr>
              <w:tabs>
                <w:tab w:val="left" w:pos="6300"/>
                <w:tab w:val="left" w:pos="7820"/>
              </w:tabs>
              <w:jc w:val="right"/>
              <w:rPr>
                <w:rFonts w:ascii="宋体" w:eastAsia="宋体" w:hAnsi="宋体" w:cs="宋体"/>
                <w:b/>
                <w:bCs/>
                <w:sz w:val="24"/>
                <w:szCs w:val="24"/>
              </w:rPr>
            </w:pPr>
            <w:r>
              <w:rPr>
                <w:sz w:val="24"/>
                <w:szCs w:val="24"/>
              </w:rPr>
              <w:t xml:space="preserve">  </w:t>
            </w:r>
            <w:r>
              <w:rPr>
                <w:rFonts w:ascii="宋体" w:eastAsia="宋体" w:hAnsi="宋体" w:cs="宋体"/>
                <w:w w:val="91"/>
                <w:sz w:val="24"/>
                <w:szCs w:val="24"/>
              </w:rPr>
              <w:t>年</w:t>
            </w:r>
            <w:r>
              <w:t xml:space="preserve">       </w:t>
            </w:r>
            <w:r>
              <w:rPr>
                <w:rFonts w:ascii="宋体" w:eastAsia="宋体" w:hAnsi="宋体" w:cs="宋体"/>
                <w:sz w:val="24"/>
                <w:szCs w:val="24"/>
              </w:rPr>
              <w:t>月</w:t>
            </w:r>
            <w:r>
              <w:t xml:space="preserve">       </w:t>
            </w:r>
            <w:r>
              <w:rPr>
                <w:rFonts w:ascii="宋体" w:eastAsia="宋体" w:hAnsi="宋体" w:cs="宋体"/>
                <w:sz w:val="24"/>
                <w:szCs w:val="24"/>
              </w:rPr>
              <w:t>日</w:t>
            </w:r>
          </w:p>
        </w:tc>
      </w:tr>
      <w:tr w:rsidR="00AF7ED9" w14:paraId="53BE6E70" w14:textId="77777777" w:rsidTr="00B976DE">
        <w:trPr>
          <w:trHeight w:val="2096"/>
          <w:jc w:val="center"/>
        </w:trPr>
        <w:tc>
          <w:tcPr>
            <w:tcW w:w="8982" w:type="dxa"/>
            <w:gridSpan w:val="2"/>
            <w:vAlign w:val="center"/>
          </w:tcPr>
          <w:p w14:paraId="02E277C4" w14:textId="77777777" w:rsidR="00AF7ED9" w:rsidRDefault="00AF7ED9" w:rsidP="00A809C9">
            <w:pPr>
              <w:tabs>
                <w:tab w:val="left" w:pos="6300"/>
                <w:tab w:val="left" w:pos="7820"/>
              </w:tabs>
              <w:jc w:val="center"/>
              <w:rPr>
                <w:rFonts w:ascii="宋体" w:eastAsia="宋体" w:hAnsi="宋体" w:cs="宋体"/>
                <w:b/>
                <w:bCs/>
                <w:sz w:val="24"/>
                <w:szCs w:val="24"/>
              </w:rPr>
            </w:pPr>
            <w:r>
              <w:rPr>
                <w:rFonts w:ascii="宋体" w:eastAsia="宋体" w:hAnsi="宋体" w:cs="宋体"/>
                <w:b/>
                <w:bCs/>
                <w:sz w:val="24"/>
                <w:szCs w:val="24"/>
              </w:rPr>
              <w:t>二级党组织考核意见</w:t>
            </w:r>
          </w:p>
          <w:p w14:paraId="45193ADF" w14:textId="77777777" w:rsidR="00AF7ED9" w:rsidRDefault="00AF7ED9" w:rsidP="00A809C9">
            <w:pPr>
              <w:tabs>
                <w:tab w:val="left" w:pos="6300"/>
                <w:tab w:val="left" w:pos="7820"/>
              </w:tabs>
              <w:jc w:val="center"/>
              <w:rPr>
                <w:rFonts w:ascii="宋体" w:eastAsia="宋体" w:hAnsi="宋体" w:cs="宋体"/>
                <w:b/>
                <w:bCs/>
                <w:sz w:val="24"/>
                <w:szCs w:val="24"/>
              </w:rPr>
            </w:pPr>
          </w:p>
          <w:p w14:paraId="73F45E58" w14:textId="77777777" w:rsidR="00AF7ED9" w:rsidRDefault="00AF7ED9" w:rsidP="00A809C9">
            <w:pPr>
              <w:tabs>
                <w:tab w:val="left" w:pos="6300"/>
                <w:tab w:val="left" w:pos="7820"/>
              </w:tabs>
              <w:rPr>
                <w:rFonts w:ascii="宋体" w:eastAsia="宋体" w:hAnsi="宋体" w:cs="宋体"/>
                <w:sz w:val="24"/>
                <w:szCs w:val="24"/>
              </w:rPr>
            </w:pPr>
            <w:r>
              <w:rPr>
                <w:rFonts w:ascii="宋体" w:eastAsia="宋体" w:hAnsi="宋体" w:cs="宋体"/>
                <w:sz w:val="24"/>
                <w:szCs w:val="24"/>
              </w:rPr>
              <w:t>考核等级：  A：达到</w:t>
            </w:r>
            <w:r>
              <w:t xml:space="preserve">      </w:t>
            </w:r>
            <w:r>
              <w:rPr>
                <w:rFonts w:ascii="宋体" w:eastAsia="宋体" w:hAnsi="宋体" w:cs="宋体"/>
                <w:sz w:val="24"/>
                <w:szCs w:val="24"/>
              </w:rPr>
              <w:t>B：基本达到       C：未达到</w:t>
            </w:r>
            <w:r>
              <w:tab/>
            </w:r>
            <w:r>
              <w:rPr>
                <w:rFonts w:ascii="宋体" w:eastAsia="宋体" w:hAnsi="宋体" w:cs="宋体"/>
                <w:sz w:val="24"/>
                <w:szCs w:val="24"/>
              </w:rPr>
              <w:t>（勾选）</w:t>
            </w:r>
          </w:p>
          <w:p w14:paraId="36394019" w14:textId="77777777" w:rsidR="00477093" w:rsidRDefault="00477093" w:rsidP="00A809C9">
            <w:pPr>
              <w:tabs>
                <w:tab w:val="left" w:pos="6300"/>
                <w:tab w:val="left" w:pos="7820"/>
              </w:tabs>
              <w:ind w:right="480" w:firstLineChars="1750" w:firstLine="4200"/>
              <w:jc w:val="center"/>
              <w:rPr>
                <w:rFonts w:ascii="宋体" w:eastAsia="宋体" w:hAnsi="宋体" w:cs="宋体"/>
                <w:sz w:val="24"/>
                <w:szCs w:val="24"/>
              </w:rPr>
            </w:pPr>
          </w:p>
          <w:p w14:paraId="00D444F1" w14:textId="77777777" w:rsidR="00AF7ED9" w:rsidRDefault="00AF7ED9" w:rsidP="00A809C9">
            <w:pPr>
              <w:tabs>
                <w:tab w:val="left" w:pos="6300"/>
                <w:tab w:val="left" w:pos="7820"/>
              </w:tabs>
              <w:ind w:right="480" w:firstLineChars="1750" w:firstLine="4200"/>
              <w:jc w:val="center"/>
              <w:rPr>
                <w:rFonts w:ascii="宋体" w:eastAsia="宋体" w:hAnsi="宋体" w:cs="宋体"/>
                <w:sz w:val="24"/>
                <w:szCs w:val="24"/>
              </w:rPr>
            </w:pPr>
            <w:r>
              <w:rPr>
                <w:rFonts w:ascii="宋体" w:eastAsia="宋体" w:hAnsi="宋体" w:cs="宋体"/>
                <w:sz w:val="24"/>
                <w:szCs w:val="24"/>
              </w:rPr>
              <w:t>负责人（签字、盖章）：</w:t>
            </w:r>
          </w:p>
          <w:p w14:paraId="6A658579" w14:textId="77777777" w:rsidR="00AF7ED9" w:rsidRDefault="00AF7ED9" w:rsidP="00A809C9">
            <w:pPr>
              <w:tabs>
                <w:tab w:val="left" w:pos="6300"/>
                <w:tab w:val="left" w:pos="7820"/>
              </w:tabs>
              <w:ind w:right="480" w:firstLineChars="1750" w:firstLine="3806"/>
              <w:jc w:val="right"/>
              <w:rPr>
                <w:sz w:val="24"/>
                <w:szCs w:val="24"/>
              </w:rPr>
            </w:pPr>
            <w:r>
              <w:rPr>
                <w:rFonts w:ascii="宋体" w:eastAsia="宋体" w:hAnsi="宋体" w:cs="宋体"/>
                <w:w w:val="91"/>
                <w:sz w:val="24"/>
                <w:szCs w:val="24"/>
              </w:rPr>
              <w:t>年</w:t>
            </w:r>
            <w:r>
              <w:t xml:space="preserve">       </w:t>
            </w:r>
            <w:r>
              <w:rPr>
                <w:rFonts w:ascii="宋体" w:eastAsia="宋体" w:hAnsi="宋体" w:cs="宋体"/>
                <w:sz w:val="24"/>
                <w:szCs w:val="24"/>
              </w:rPr>
              <w:t>月</w:t>
            </w:r>
            <w:r>
              <w:t xml:space="preserve">       </w:t>
            </w:r>
            <w:r>
              <w:rPr>
                <w:rFonts w:ascii="宋体" w:eastAsia="宋体" w:hAnsi="宋体" w:cs="宋体"/>
                <w:sz w:val="24"/>
                <w:szCs w:val="24"/>
              </w:rPr>
              <w:t>日</w:t>
            </w:r>
          </w:p>
        </w:tc>
      </w:tr>
    </w:tbl>
    <w:p w14:paraId="485CFA2B" w14:textId="77777777" w:rsidR="00AD0785" w:rsidRDefault="00AD0785"/>
    <w:sectPr w:rsidR="00AD0785">
      <w:footerReference w:type="default" r:id="rId6"/>
      <w:pgSz w:w="11906" w:h="16838"/>
      <w:pgMar w:top="1440" w:right="1800" w:bottom="1440" w:left="1800" w:header="851" w:footer="992" w:gutter="0"/>
      <w:pgNumType w:fmt="numberInDash"/>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EBBC0F" w14:textId="77777777" w:rsidR="00CB0810" w:rsidRDefault="005375E6">
      <w:r>
        <w:separator/>
      </w:r>
    </w:p>
  </w:endnote>
  <w:endnote w:type="continuationSeparator" w:id="0">
    <w:p w14:paraId="2C4E0DAE" w14:textId="77777777" w:rsidR="00CB0810" w:rsidRDefault="005375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方正小标宋简体">
    <w:altName w:val="微软雅黑"/>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4D4A35" w14:textId="77777777" w:rsidR="00F05001" w:rsidRDefault="00B976DE">
    <w:pPr>
      <w:pStyle w:val="a4"/>
    </w:pPr>
    <w:r>
      <w:rPr>
        <w:noProof/>
      </w:rPr>
      <w:pict w14:anchorId="556DECD0">
        <v:shapetype id="_x0000_t202" coordsize="21600,21600" o:spt="202" path="m,l,21600r21600,l21600,xe">
          <v:stroke joinstyle="miter"/>
          <v:path gradientshapeok="t" o:connecttype="rect"/>
        </v:shapetype>
        <v:shape id="文本框 9" o:spid="_x0000_s3073" type="#_x0000_t202" style="position:absolute;margin-left:556.8pt;margin-top:0;width:2in;height:2in;z-index:251659264;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9RSYQIAAAoFAAAOAAAAZHJzL2Uyb0RvYy54bWysVE1uEzEU3iNxB8t7OmkRVRp1UoVWRUgV&#10;rSiIteOxmxG2n2W7mQkHgBuw6oY95+o5+OzJpKiwKWLjeeP3/733+fikt4atVYgtuZrv7004U05S&#10;07qbmn/8cP5iyllMwjXCkFM136jIT+bPnx13fqYOaEWmUYEhiIuzztd8lZKfVVWUK2VF3COvHJSa&#10;ghUJv+GmaoLoEN2a6mAyOaw6Co0PJFWMuD0blHxe4mutZLrUOqrETM1RWypnKOcyn9X8WMxugvCr&#10;Vm7LEP9QhRWtQ9JdqDORBLsN7R+hbCsDRdJpT5KtSOtWqtIDutmfPOrmeiW8Kr0AnOh3MMX/F1a+&#10;W18F1jY1P+LMCYsR3X//dn/38/7HV3aU4el8nMHq2sMu9a+px5jH+4jL3HWvg81f9MOgB9CbHbiq&#10;T0xmp+nBdDqBSkI3/iB+9eDuQ0xvFFmWhZoHTK+AKtYXMQ2mo0nO5ui8NaZM0DjW1fzw5atJcdhp&#10;ENw45MhNDMUWKW2MyhGMe680ui8154uyd+rUBLYW2BghpXKptFsiwTpbaaR9iuPWPruqspNPcd55&#10;lMzk0s7Zto5C6fdR2c3nsWQ92I8IDH1nCFK/7LfDXVKzwWwDDeSIXp63wP9CxHQlAtiAmYHh6RKH&#10;NgScaStxtqLw5W/32R5LCi1nHdhVcwf6c2beOixvJuIohFFYjoK7tacE8PfxcnhZRDiEZEZRB7Kf&#10;QPtFzgGVcBKZap5G8TQNDMezIdViUYxANy/Shbv2Mocuw/aL24QdKquVQRmQ2IIFwpXl3D4OmdG/&#10;/xerhyds/gsAAP//AwBQSwMEFAAGAAgAAAAhAOcqirzWAAAABQEAAA8AAABkcnMvZG93bnJldi54&#10;bWxMj0FLw0AQhe9C/8MyBW92Yw+SxGyKlnrpRVoFr9PsmAR3Z0N2m8Z/7yiCXoZ5vOG9b6rN7J2a&#10;aIx9YAO3qwwUcRNsz62B15enmxxUTMgWXWAy8EkRNvXiqsLShgsfaDqmVkkIxxINdCkNpdax6chj&#10;XIWBWLz3MHpMIsdW2xEvEu6dXmfZnfbYszR0ONC2o+bjePbSu3dvUyjSodHTzj7OecHP+8KY6+X8&#10;cA8q0Zz+juEbX9ChFqZTOLONyhmQR9LPFG+d5yJPv4uuK/2fvv4CAAD//wMAUEsBAi0AFAAGAAgA&#10;AAAhALaDOJL+AAAA4QEAABMAAAAAAAAAAAAAAAAAAAAAAFtDb250ZW50X1R5cGVzXS54bWxQSwEC&#10;LQAUAAYACAAAACEAOP0h/9YAAACUAQAACwAAAAAAAAAAAAAAAAAvAQAAX3JlbHMvLnJlbHNQSwEC&#10;LQAUAAYACAAAACEAN7PUUmECAAAKBQAADgAAAAAAAAAAAAAAAAAuAgAAZHJzL2Uyb0RvYy54bWxQ&#10;SwECLQAUAAYACAAAACEA5yqKvNYAAAAFAQAADwAAAAAAAAAAAAAAAAC7BAAAZHJzL2Rvd25yZXYu&#10;eG1sUEsFBgAAAAAEAAQA8wAAAL4FAAAAAA==&#10;" filled="f" fillcolor="white [3201]" stroked="f" strokeweight=".5pt">
          <v:textbox style="mso-fit-shape-to-text:t" inset="0,0,0,0">
            <w:txbxContent>
              <w:p w14:paraId="7522BF00" w14:textId="77777777" w:rsidR="00F05001" w:rsidRDefault="00AF7ED9">
                <w:pPr>
                  <w:pStyle w:val="a4"/>
                  <w:rPr>
                    <w:rFonts w:ascii="仿宋" w:eastAsia="仿宋" w:hAnsi="仿宋" w:cs="仿宋"/>
                    <w:sz w:val="28"/>
                    <w:szCs w:val="28"/>
                  </w:rPr>
                </w:pPr>
                <w:r>
                  <w:rPr>
                    <w:rFonts w:ascii="仿宋" w:eastAsia="仿宋" w:hAnsi="仿宋" w:cs="仿宋" w:hint="eastAsia"/>
                    <w:sz w:val="28"/>
                    <w:szCs w:val="28"/>
                  </w:rPr>
                  <w:fldChar w:fldCharType="begin"/>
                </w:r>
                <w:r>
                  <w:rPr>
                    <w:rFonts w:ascii="仿宋" w:eastAsia="仿宋" w:hAnsi="仿宋" w:cs="仿宋" w:hint="eastAsia"/>
                    <w:sz w:val="28"/>
                    <w:szCs w:val="28"/>
                  </w:rPr>
                  <w:instrText xml:space="preserve"> PAGE  \* MERGEFORMAT </w:instrText>
                </w:r>
                <w:r>
                  <w:rPr>
                    <w:rFonts w:ascii="仿宋" w:eastAsia="仿宋" w:hAnsi="仿宋" w:cs="仿宋" w:hint="eastAsia"/>
                    <w:sz w:val="28"/>
                    <w:szCs w:val="28"/>
                  </w:rPr>
                  <w:fldChar w:fldCharType="separate"/>
                </w:r>
                <w:r w:rsidR="00B976DE">
                  <w:rPr>
                    <w:rFonts w:ascii="仿宋" w:eastAsia="仿宋" w:hAnsi="仿宋" w:cs="仿宋"/>
                    <w:noProof/>
                    <w:sz w:val="28"/>
                    <w:szCs w:val="28"/>
                  </w:rPr>
                  <w:t>- 8 -</w:t>
                </w:r>
                <w:r>
                  <w:rPr>
                    <w:rFonts w:ascii="仿宋" w:eastAsia="仿宋" w:hAnsi="仿宋" w:cs="仿宋" w:hint="eastAsia"/>
                    <w:sz w:val="28"/>
                    <w:szCs w:val="28"/>
                  </w:rPr>
                  <w:fldChar w:fldCharType="end"/>
                </w:r>
              </w:p>
            </w:txbxContent>
          </v:textbox>
          <w10:wrap anchorx="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99DCDF" w14:textId="77777777" w:rsidR="00CB0810" w:rsidRDefault="005375E6">
      <w:r>
        <w:separator/>
      </w:r>
    </w:p>
  </w:footnote>
  <w:footnote w:type="continuationSeparator" w:id="0">
    <w:p w14:paraId="3093058E" w14:textId="77777777" w:rsidR="00CB0810" w:rsidRDefault="005375E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5"/>
    <o:shapelayout v:ext="edit">
      <o:idmap v:ext="edit" data="3"/>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4F0B0F"/>
    <w:rsid w:val="00245A01"/>
    <w:rsid w:val="00477093"/>
    <w:rsid w:val="004F0B0F"/>
    <w:rsid w:val="005375E6"/>
    <w:rsid w:val="0082260E"/>
    <w:rsid w:val="00AD0785"/>
    <w:rsid w:val="00AF7ED9"/>
    <w:rsid w:val="00B976DE"/>
    <w:rsid w:val="00CB08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5"/>
    <o:shapelayout v:ext="edit">
      <o:idmap v:ext="edit" data="1"/>
      <o:rules v:ext="edit">
        <o:r id="V:Rule1" type="connector" idref="#直线 7"/>
        <o:r id="V:Rule2" type="connector" idref="#直线 3"/>
        <o:r id="V:Rule3" type="connector" idref="#直线 9"/>
        <o:r id="V:Rule4" type="connector" idref="#直线 5"/>
      </o:rules>
    </o:shapelayout>
  </w:shapeDefaults>
  <w:decimalSymbol w:val="."/>
  <w:listSeparator w:val=","/>
  <w14:docId w14:val="6968A880"/>
  <w15:docId w15:val="{062383BB-C0CF-4842-B46D-FE1847442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078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qFormat/>
    <w:rsid w:val="00AF7ED9"/>
    <w:pPr>
      <w:ind w:left="70" w:right="-719"/>
    </w:pPr>
    <w:rPr>
      <w:rFonts w:ascii="Times New Roman" w:eastAsia="仿宋_GB2312" w:hAnsi="Times New Roman" w:cs="Times New Roman"/>
      <w:sz w:val="32"/>
      <w:szCs w:val="20"/>
    </w:rPr>
  </w:style>
  <w:style w:type="paragraph" w:styleId="a4">
    <w:name w:val="footer"/>
    <w:basedOn w:val="a"/>
    <w:link w:val="Char"/>
    <w:uiPriority w:val="99"/>
    <w:unhideWhenUsed/>
    <w:qFormat/>
    <w:rsid w:val="00AF7ED9"/>
    <w:pPr>
      <w:tabs>
        <w:tab w:val="center" w:pos="4153"/>
        <w:tab w:val="right" w:pos="8306"/>
      </w:tabs>
      <w:snapToGrid w:val="0"/>
      <w:jc w:val="left"/>
    </w:pPr>
    <w:rPr>
      <w:sz w:val="18"/>
      <w:szCs w:val="18"/>
    </w:rPr>
  </w:style>
  <w:style w:type="character" w:customStyle="1" w:styleId="Char">
    <w:name w:val="页脚 Char"/>
    <w:basedOn w:val="a0"/>
    <w:link w:val="a4"/>
    <w:uiPriority w:val="99"/>
    <w:qFormat/>
    <w:rsid w:val="00AF7ED9"/>
    <w:rPr>
      <w:sz w:val="18"/>
      <w:szCs w:val="18"/>
    </w:rPr>
  </w:style>
  <w:style w:type="table" w:styleId="a5">
    <w:name w:val="Table Grid"/>
    <w:basedOn w:val="a1"/>
    <w:uiPriority w:val="39"/>
    <w:qFormat/>
    <w:rsid w:val="00AF7ED9"/>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Char0"/>
    <w:uiPriority w:val="99"/>
    <w:semiHidden/>
    <w:unhideWhenUsed/>
    <w:rsid w:val="0082260E"/>
    <w:rPr>
      <w:sz w:val="18"/>
      <w:szCs w:val="18"/>
    </w:rPr>
  </w:style>
  <w:style w:type="character" w:customStyle="1" w:styleId="Char0">
    <w:name w:val="批注框文本 Char"/>
    <w:basedOn w:val="a0"/>
    <w:link w:val="a6"/>
    <w:uiPriority w:val="99"/>
    <w:semiHidden/>
    <w:rsid w:val="0082260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8</Pages>
  <Words>2182</Words>
  <Characters>2182</Characters>
  <Application>Microsoft Office Word</Application>
  <DocSecurity>0</DocSecurity>
  <Lines>167</Lines>
  <Paragraphs>161</Paragraphs>
  <ScaleCrop>false</ScaleCrop>
  <Company>Zhuozhengsoft</Company>
  <LinksUpToDate>false</LinksUpToDate>
  <CharactersWithSpaces>4203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somebody</dc:creator>
  <cp:lastModifiedBy>杨婷</cp:lastModifiedBy>
  <cp:revision>13</cp:revision>
  <cp:lastPrinted>2019-11-15T01:05:00Z</cp:lastPrinted>
  <dcterms:created xsi:type="dcterms:W3CDTF">2012-06-22T17:41:00Z</dcterms:created>
  <dcterms:modified xsi:type="dcterms:W3CDTF">2019-11-15T01:05:00Z</dcterms:modified>
</cp:coreProperties>
</file>